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31" w:tblpY="-402"/>
        <w:tblW w:w="54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5933"/>
        <w:gridCol w:w="3327"/>
      </w:tblGrid>
      <w:tr w:rsidR="00DD217C" w:rsidRPr="00DD217C" w14:paraId="679D6F19" w14:textId="77777777" w:rsidTr="006033D0">
        <w:trPr>
          <w:trHeight w:val="20"/>
        </w:trPr>
        <w:tc>
          <w:tcPr>
            <w:tcW w:w="1000" w:type="pct"/>
            <w:vAlign w:val="center"/>
          </w:tcPr>
          <w:p w14:paraId="191ACCB3" w14:textId="77777777" w:rsidR="00DD217C" w:rsidRPr="00DD217C" w:rsidRDefault="00DD217C" w:rsidP="00DD217C">
            <w:pPr>
              <w:rPr>
                <w:rFonts w:cstheme="minorHAnsi"/>
                <w:sz w:val="22"/>
                <w:szCs w:val="22"/>
              </w:rPr>
            </w:pPr>
            <w:r w:rsidRPr="00DD217C">
              <w:rPr>
                <w:noProof/>
                <w:lang w:eastAsia="en-IN"/>
              </w:rPr>
              <w:drawing>
                <wp:inline distT="0" distB="0" distL="0" distR="0" wp14:anchorId="1DBC02C7" wp14:editId="01468C87">
                  <wp:extent cx="1061085" cy="395605"/>
                  <wp:effectExtent l="0" t="0" r="5715" b="4445"/>
                  <wp:docPr id="33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D45B95-ED14-4158-A0CB-2F5A342C8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43D45B95-ED14-4158-A0CB-2F5A342C8E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  <w:vAlign w:val="center"/>
          </w:tcPr>
          <w:p w14:paraId="342BA966" w14:textId="77777777" w:rsidR="00DD217C" w:rsidRPr="00DD217C" w:rsidRDefault="00DD217C" w:rsidP="00DD21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17C">
              <w:rPr>
                <w:noProof/>
                <w:lang w:eastAsia="en-IN"/>
              </w:rPr>
              <w:drawing>
                <wp:inline distT="0" distB="0" distL="0" distR="0" wp14:anchorId="6E862DD2" wp14:editId="3E6FD6FE">
                  <wp:extent cx="986790" cy="421640"/>
                  <wp:effectExtent l="0" t="0" r="3810" b="0"/>
                  <wp:docPr id="17" name="Picture 2" descr="C:\Users\Administrator\Desktop\EESL Office Work\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89F6F8-4852-BB64-1A5B-FBBD8A66CC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Administrator\Desktop\EESL Office Work\Logo.png">
                            <a:extLst>
                              <a:ext uri="{FF2B5EF4-FFF2-40B4-BE49-F238E27FC236}">
                                <a16:creationId xmlns:a16="http://schemas.microsoft.com/office/drawing/2014/main" id="{3D89F6F8-4852-BB64-1A5B-FBBD8A66CC7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pct"/>
            <w:vAlign w:val="center"/>
          </w:tcPr>
          <w:p w14:paraId="0A0E74A4" w14:textId="1F4CD9CD" w:rsidR="00DD217C" w:rsidRPr="00DD217C" w:rsidRDefault="00DD217C" w:rsidP="00DD21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17C">
              <w:rPr>
                <w:noProof/>
                <w:lang w:eastAsia="en-IN"/>
              </w:rPr>
              <w:drawing>
                <wp:inline distT="0" distB="0" distL="0" distR="0" wp14:anchorId="624C40B9" wp14:editId="54422DDC">
                  <wp:extent cx="698740" cy="549058"/>
                  <wp:effectExtent l="0" t="0" r="6350" b="381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78" cy="55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7C" w:rsidRPr="00DD217C" w14:paraId="163C4718" w14:textId="77777777" w:rsidTr="006033D0">
        <w:trPr>
          <w:trHeight w:val="20"/>
        </w:trPr>
        <w:tc>
          <w:tcPr>
            <w:tcW w:w="1000" w:type="pct"/>
          </w:tcPr>
          <w:p w14:paraId="2BB2B79D" w14:textId="023ACA58" w:rsidR="00DD217C" w:rsidRDefault="00DD217C" w:rsidP="00DD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Global Green Growth</w:t>
            </w:r>
          </w:p>
          <w:p w14:paraId="0F2C22FC" w14:textId="6D9296DE" w:rsidR="00DD217C" w:rsidRPr="00DD217C" w:rsidRDefault="00DD217C" w:rsidP="00DD217C">
            <w:pPr>
              <w:ind w:right="175"/>
              <w:jc w:val="center"/>
              <w:rPr>
                <w:noProof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2562" w:type="pct"/>
          </w:tcPr>
          <w:p w14:paraId="2B46DD03" w14:textId="2D72E5C1" w:rsidR="00DD217C" w:rsidRPr="00DD217C" w:rsidRDefault="00DD217C" w:rsidP="00DD217C">
            <w:pPr>
              <w:jc w:val="center"/>
              <w:rPr>
                <w:noProof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Energy Efficiency Services Limited</w:t>
            </w:r>
          </w:p>
        </w:tc>
        <w:tc>
          <w:tcPr>
            <w:tcW w:w="1437" w:type="pct"/>
            <w:vAlign w:val="center"/>
          </w:tcPr>
          <w:p w14:paraId="58999029" w14:textId="6406043C" w:rsidR="00DD217C" w:rsidRPr="00DD217C" w:rsidRDefault="00DD217C" w:rsidP="00DD217C">
            <w:pPr>
              <w:jc w:val="center"/>
              <w:rPr>
                <w:noProof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Federation of Indian Chambers of Commerce and Industry</w:t>
            </w:r>
          </w:p>
        </w:tc>
      </w:tr>
    </w:tbl>
    <w:p w14:paraId="12EFDAE5" w14:textId="0AB4B381" w:rsidR="00647AEF" w:rsidRDefault="00DD217C" w:rsidP="00647AEF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D106" wp14:editId="331B57B2">
                <wp:simplePos x="0" y="0"/>
                <wp:positionH relativeFrom="margin">
                  <wp:posOffset>-200025</wp:posOffset>
                </wp:positionH>
                <wp:positionV relativeFrom="paragraph">
                  <wp:posOffset>657225</wp:posOffset>
                </wp:positionV>
                <wp:extent cx="7038975" cy="3429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D2724" w14:textId="15E291C1" w:rsidR="00647AEF" w:rsidRPr="009C31FD" w:rsidRDefault="00C67A18" w:rsidP="00E56DAB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Request for Techno- Commercial </w:t>
                            </w:r>
                            <w:r w:rsidR="00367A9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Proposal from </w:t>
                            </w:r>
                            <w:r w:rsidR="009C31F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ESCO/Vendor for </w:t>
                            </w:r>
                            <w:r w:rsidR="00367A9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Implementation of</w:t>
                            </w:r>
                            <w:r w:rsidR="009C31F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SEET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1D106" id="Rectangle: Rounded Corners 1" o:spid="_x0000_s1026" style="position:absolute;left:0;text-align:left;margin-left:-15.75pt;margin-top:51.75pt;width:55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FUeQIAAFcFAAAOAAAAZHJzL2Uyb0RvYy54bWysVF9P2zAQf5+072D5fSQtZdCKFFUgpkkM&#10;EDDx7Dp2a832ebbbpPv0nJ00VAxN07SX5M73/+53d37RGk22wgcFtqKjo5ISYTnUyq4q+v3p+tMZ&#10;JSEyWzMNVlR0JwK9mH/8cN64mRjDGnQtPEEnNswaV9F1jG5WFIGvhWHhCJywKJTgDYvI+lVRe9ag&#10;d6OLcVl+LhrwtfPARQj4etUJ6Tz7l1LweCdlEJHoimJuMX99/i7Tt5ifs9nKM7dWvE+D/UMWhimL&#10;QQdXVywysvHqN1dGcQ8BZDziYAqQUnGRa8BqRuWbah7XzIlcCzYnuKFN4f+55bfbR3fvsQ2NC7OA&#10;ZKqild6kP+ZH2tys3dAs0UbC8fG0PD6bnp5QwlF2PBlPy9zN4tXa+RC/CDAkERX1sLH1A04kN4pt&#10;b0LEsKi/10sRA2hVXyutM5NQIC61J1uG81uuRtlUb8w3qLu36Uk5xM2gSerZ64Gn4rW2TMWdFsm/&#10;tg9CElVjNZ3nwUPnnHEubDxOIME0s3Yyk5jeYDjOKf3RsNdPpiJDcjD+i6iDRY4MNg7GRlnw70Wv&#10;f4z6lGWnj+kf1J3I2C7bfuZLqHf3nnjodiM4fq1wXjcsxHvmcRlwbXDB4x1+pIamotBTlKzB/3rv&#10;PekjRlFKSYPLVdHwc8O8oER/tYje6WgySduYmcnJ6RgZfyhZHkrsxlwCzn+Ep8TxTCb9qPek9GCe&#10;8Q4sUlQUMcsxdkV59HvmMnZLj5eEi8Uiq+EGOhZv7KPjewAkKD61z8y7HrQR4X4L+0Vkszew7XTT&#10;aCwsNhGkyphOLe762rcetzdjqL806Twc8lnr9R7OXwAAAP//AwBQSwMEFAAGAAgAAAAhAO3f4tHh&#10;AAAADAEAAA8AAABkcnMvZG93bnJldi54bWxMj0FLw0AQhe+C/2EZwVu724QYjdkUEZSKh2Irirdt&#10;dkxCs7Mhu23jv3d60tsb3uPN98rl5HpxxDF0njQs5goEUu1tR42G9+3T7BZEiIas6T2hhh8MsKwu&#10;L0pTWH+iNzxuYiO4hEJhNLQxDoWUoW7RmTD3AxJ73350JvI5NtKO5sTlrpeJUjfSmY74Q2sGfGyx&#10;3m8OTsPzV/Lh9+nremWblUr8Nr58ZndaX19ND/cgIk7xLwxnfEaHipl2/kA2iF7DLF1kHGVDpSzO&#10;CZXnPG/HKsszkFUp/4+ofgEAAP//AwBQSwECLQAUAAYACAAAACEAtoM4kv4AAADhAQAAEwAAAAAA&#10;AAAAAAAAAAAAAAAAW0NvbnRlbnRfVHlwZXNdLnhtbFBLAQItABQABgAIAAAAIQA4/SH/1gAAAJQB&#10;AAALAAAAAAAAAAAAAAAAAC8BAABfcmVscy8ucmVsc1BLAQItABQABgAIAAAAIQDAqFFUeQIAAFcF&#10;AAAOAAAAAAAAAAAAAAAAAC4CAABkcnMvZTJvRG9jLnhtbFBLAQItABQABgAIAAAAIQDt3+LR4QAA&#10;AAwBAAAPAAAAAAAAAAAAAAAAANMEAABkcnMvZG93bnJldi54bWxQSwUGAAAAAAQABADzAAAA4QUA&#10;AAAA&#10;" fillcolor="#f2f2f2 [3052]" strokecolor="#a5a5a5 [3206]" strokeweight=".5pt">
                <v:stroke joinstyle="miter"/>
                <v:textbox>
                  <w:txbxContent>
                    <w:p w14:paraId="628D2724" w14:textId="15E291C1" w:rsidR="00647AEF" w:rsidRPr="009C31FD" w:rsidRDefault="00C67A18" w:rsidP="00E56DAB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Request for Techno- Commercial </w:t>
                      </w:r>
                      <w:r w:rsidR="00367A9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Proposal from </w:t>
                      </w:r>
                      <w:r w:rsidR="009C31F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ESCO/Vendor for </w:t>
                      </w:r>
                      <w:r w:rsidR="00367A9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Implementation of</w:t>
                      </w:r>
                      <w:r w:rsidR="009C31F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SEET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FB7C43" w14:textId="18A0E782" w:rsidR="005E743D" w:rsidRDefault="00CD6FE6" w:rsidP="00DB0FF0">
      <w:pPr>
        <w:spacing w:after="0" w:line="240" w:lineRule="auto"/>
        <w:ind w:left="-284" w:right="-306"/>
        <w:contextualSpacing/>
        <w:jc w:val="both"/>
        <w:rPr>
          <w:rFonts w:cstheme="minorHAnsi"/>
          <w:color w:val="000000" w:themeColor="text1"/>
          <w:sz w:val="24"/>
          <w:szCs w:val="24"/>
          <w:lang w:val="en-GB" w:eastAsia="en-GB"/>
        </w:rPr>
      </w:pPr>
      <w:r w:rsidRPr="00CD6FE6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FICCI- EESL- GGGI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are deploying </w:t>
      </w:r>
      <w:r w:rsidRPr="00CD6FE6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Standard Energy Efficient Technologies (SEET)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in MSME Industries through </w:t>
      </w:r>
      <w:r w:rsidRPr="00CD6FE6">
        <w:rPr>
          <w:rFonts w:cstheme="minorHAnsi"/>
          <w:sz w:val="24"/>
          <w:szCs w:val="24"/>
        </w:rPr>
        <w:t>innovative financing mechanism which will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Improve Industrial Productivity, 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Reduce Electricity &amp; Fuel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Bills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,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Control Emission of Pollutants, Access to 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Technologies at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D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iscounted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P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rice</w:t>
      </w:r>
      <w:r w:rsidR="00DF4AB5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, re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ducing Operating </w:t>
      </w:r>
      <w:r w:rsid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&amp;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Maintenance 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Cost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>.</w:t>
      </w:r>
      <w:r w:rsidR="002562EB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5E743D">
        <w:rPr>
          <w:rFonts w:cstheme="minorHAnsi"/>
          <w:color w:val="202124"/>
          <w:sz w:val="24"/>
          <w:szCs w:val="24"/>
          <w:shd w:val="clear" w:color="auto" w:fill="FFFFFF"/>
        </w:rPr>
        <w:t xml:space="preserve">The targeted industrial clusters are </w:t>
      </w:r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>(a) Rice Mill Cluster, Karnal (b) Textile Cluster, Panipat</w:t>
      </w:r>
      <w:r w:rsidR="005E743D">
        <w:rPr>
          <w:rFonts w:cstheme="minorHAnsi"/>
          <w:color w:val="000000" w:themeColor="text1"/>
          <w:sz w:val="24"/>
          <w:szCs w:val="24"/>
          <w:lang w:val="en-GB" w:eastAsia="en-GB"/>
        </w:rPr>
        <w:t xml:space="preserve"> </w:t>
      </w:r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 xml:space="preserve">(c) Mixed Industry Cluster, </w:t>
      </w:r>
      <w:proofErr w:type="spellStart"/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>Kundli</w:t>
      </w:r>
      <w:proofErr w:type="spellEnd"/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>, Sonipat</w:t>
      </w:r>
      <w:r w:rsidR="005E743D">
        <w:rPr>
          <w:rFonts w:cstheme="minorHAnsi"/>
          <w:color w:val="000000" w:themeColor="text1"/>
          <w:sz w:val="24"/>
          <w:szCs w:val="24"/>
          <w:lang w:val="en-GB" w:eastAsia="en-GB"/>
        </w:rPr>
        <w:t>.</w:t>
      </w:r>
    </w:p>
    <w:p w14:paraId="318ED099" w14:textId="46A79779" w:rsidR="005E743D" w:rsidRDefault="005E743D" w:rsidP="00DB0FF0">
      <w:pPr>
        <w:spacing w:after="0" w:line="240" w:lineRule="auto"/>
        <w:ind w:left="-284"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Under the project, FICCI has executed the baseline energy audits (BEA) in about 20 no. of industries to assess the potential for adoption of SEET. </w:t>
      </w:r>
      <w:r w:rsidRPr="005E743D">
        <w:rPr>
          <w:rFonts w:cstheme="minorHAnsi"/>
          <w:color w:val="202124"/>
          <w:sz w:val="24"/>
          <w:szCs w:val="24"/>
          <w:shd w:val="clear" w:color="auto" w:fill="FFFFFF"/>
        </w:rPr>
        <w:t>Based on the study and discussion with stakeholders, actual potential for replacement of existing equipment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’</w:t>
      </w:r>
      <w:r w:rsidRPr="005E743D">
        <w:rPr>
          <w:rFonts w:cstheme="minorHAnsi"/>
          <w:color w:val="202124"/>
          <w:sz w:val="24"/>
          <w:szCs w:val="24"/>
          <w:shd w:val="clear" w:color="auto" w:fill="FFFFFF"/>
        </w:rPr>
        <w:t>s with SEET is arrived. The aggregated demand for SEET adoption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is provided in below sections.</w:t>
      </w:r>
      <w:r w:rsidRPr="005E743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14:paraId="0A6BCF97" w14:textId="1E504E42" w:rsidR="00C67A18" w:rsidRPr="008C13A4" w:rsidRDefault="002562EB" w:rsidP="00DB0FF0">
      <w:pPr>
        <w:spacing w:after="0" w:line="240" w:lineRule="auto"/>
        <w:ind w:left="-284" w:right="-306"/>
        <w:contextualSpacing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FICCI </w:t>
      </w:r>
      <w:r w:rsidR="005E743D" w:rsidRPr="008C13A4">
        <w:rPr>
          <w:rFonts w:cstheme="minorHAnsi"/>
          <w:b/>
          <w:bCs/>
          <w:sz w:val="24"/>
          <w:szCs w:val="24"/>
          <w:shd w:val="clear" w:color="auto" w:fill="FFFFFF"/>
        </w:rPr>
        <w:t>invites techno</w:t>
      </w:r>
      <w:r w:rsidR="00C67A18" w:rsidRPr="008C13A4">
        <w:rPr>
          <w:rFonts w:cstheme="minorHAnsi"/>
          <w:b/>
          <w:bCs/>
          <w:sz w:val="24"/>
          <w:szCs w:val="24"/>
          <w:shd w:val="clear" w:color="auto" w:fill="FFFFFF"/>
        </w:rPr>
        <w:t>-</w:t>
      </w:r>
      <w:r w:rsidR="005E743D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commercial proposals from interested </w:t>
      </w:r>
      <w:r w:rsidR="003B760B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ESCOs/Service Providers/Vendors </w:t>
      </w:r>
      <w:r w:rsidR="00C67A18" w:rsidRPr="008C13A4">
        <w:rPr>
          <w:rFonts w:cstheme="minorHAnsi"/>
          <w:b/>
          <w:bCs/>
          <w:sz w:val="24"/>
          <w:szCs w:val="24"/>
          <w:shd w:val="clear" w:color="auto" w:fill="FFFFFF"/>
        </w:rPr>
        <w:t>on the aggregated</w:t>
      </w:r>
      <w:r w:rsidR="00D26800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 demand</w:t>
      </w:r>
      <w:r w:rsidR="00C67A18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</w:p>
    <w:p w14:paraId="58FB7CD5" w14:textId="4F7D4247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  <w:r>
        <w:rPr>
          <w:rFonts w:cstheme="minorHAnsi"/>
          <w:noProof/>
          <w:color w:val="202124"/>
          <w:sz w:val="8"/>
          <w:szCs w:val="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6F78" wp14:editId="0FB41678">
                <wp:simplePos x="0" y="0"/>
                <wp:positionH relativeFrom="column">
                  <wp:posOffset>-202758</wp:posOffset>
                </wp:positionH>
                <wp:positionV relativeFrom="paragraph">
                  <wp:posOffset>50055</wp:posOffset>
                </wp:positionV>
                <wp:extent cx="7092563" cy="381662"/>
                <wp:effectExtent l="0" t="0" r="13335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563" cy="38166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5E077" w14:textId="106FD8A4" w:rsidR="0059476B" w:rsidRPr="00367A91" w:rsidRDefault="00DB0FF0" w:rsidP="00E56DAB">
                            <w:pPr>
                              <w:spacing w:after="0" w:line="240" w:lineRule="auto"/>
                              <w:ind w:left="-284" w:right="-306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367A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 w:eastAsia="en-GB"/>
                              </w:rPr>
                              <w:t xml:space="preserve"> Request ESCO / Service Provider/Vendor to fill the following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46F78" id="Rectangle: Rounded Corners 2" o:spid="_x0000_s1027" style="position:absolute;left:0;text-align:left;margin-left:-15.95pt;margin-top:3.95pt;width:558.4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IUkQIAAJwFAAAOAAAAZHJzL2Uyb0RvYy54bWysVN9P2zAQfp+0/8Hy+0hSSoGKFFUgpkkM&#10;EDDx7Do2seT4PNtt0v31OztpWgHbw7SXxL4f3919vruLy67RZCOcV2BKWhzllAjDoVLmtaQ/nm++&#10;nFHiAzMV02BESbfC08vF508XrZ2LCdSgK+EIghg/b21J6xDsPMs8r0XD/BFYYVApwTUs4NW9ZpVj&#10;LaI3Opvk+SxrwVXWARfeo/S6V9JFwpdS8HAvpReB6JJibiF9Xfqu4jdbXLD5q2O2VnxIg/1DFg1T&#10;BoOOUNcsMLJ26h1Uo7gDDzIccWgykFJxkWrAaor8TTVPNbMi1YLkeDvS5P8fLL/bPNkHhzS01s89&#10;HmMVnXRN/GN+pEtkbUeyRBcIR+Fpfj45mR1TwlF3fFbMZpPIZrb3ts6HrwIaEg8ldbA21SO+SCKK&#10;bW596O13djGiB62qG6V1usQuEFfakQ3D92OcCxOmyV2vm+9Q9XLsg3x4SRTje/fis50YU0r9FJFS&#10;ggdBsn3Z6RS2WsTQ2jwKSVSFhU5SwBHhMJeiV9WsEr345I8xE2BElljciD0AfFRnMbA52EdXkRp6&#10;dM7/llhP7eiRIoMJo3OjDLiPAHQYI/f2SNkBNfEYulWH3OC8xxyjZAXV9sERB/2AectvFD76LfPh&#10;gTmcKJw93BLhHj9SQ1tSGE6U1OB+fSSP9tjoqKWkxQktqf+5Zk5Qor8ZHIHzYjqNI50u05PTCV7c&#10;oWZ1qDHr5gqwiQrcR5anY7QPeneUDpoXXCbLGBVVzHCMXVIe3O5yFfrNgeuIi+UymeEYWxZuzZPl&#10;ETzyHPv5uXthzg6dH3Bm7mA3zWz+pvd72+hpYLkOIFUajD2vwwvgCkjtO6yruGMO78lqv1QXvwEA&#10;AP//AwBQSwMEFAAGAAgAAAAhAG29gifeAAAACQEAAA8AAABkcnMvZG93bnJldi54bWxMj0FLw0AQ&#10;he+C/2EZwVu7qdI0xmyKCuJRUkvB2zY7JqG7syG7aeK/d3qyp+HxHm++V2xnZ8UZh9B5UrBaJiCQ&#10;am86ahTsv94XGYgQNRltPaGCXwywLW9vCp0bP1GF511sBJdQyLWCNsY+lzLULTodlr5HYu/HD05H&#10;lkMjzaAnLndWPiRJKp3uiD+0use3FuvTbnQKPvZUjZ+HzbqSdPjOXlPbTCer1P3d/PIMIuIc/8Nw&#10;wWd0KJnp6EcyQVgFi8fVE0cVbPhc/CRb87ijgjRLQJaFvF5Q/gEAAP//AwBQSwECLQAUAAYACAAA&#10;ACEAtoM4kv4AAADhAQAAEwAAAAAAAAAAAAAAAAAAAAAAW0NvbnRlbnRfVHlwZXNdLnhtbFBLAQIt&#10;ABQABgAIAAAAIQA4/SH/1gAAAJQBAAALAAAAAAAAAAAAAAAAAC8BAABfcmVscy8ucmVsc1BLAQIt&#10;ABQABgAIAAAAIQDJdeIUkQIAAJwFAAAOAAAAAAAAAAAAAAAAAC4CAABkcnMvZTJvRG9jLnhtbFBL&#10;AQItABQABgAIAAAAIQBtvYIn3gAAAAkBAAAPAAAAAAAAAAAAAAAAAOsEAABkcnMvZG93bnJldi54&#10;bWxQSwUGAAAAAAQABADzAAAA9gUAAAAA&#10;" fillcolor="#fff2cc [663]" strokecolor="#1f3763 [1604]" strokeweight="1pt">
                <v:stroke joinstyle="miter"/>
                <v:textbox>
                  <w:txbxContent>
                    <w:p w14:paraId="7EF5E077" w14:textId="106FD8A4" w:rsidR="0059476B" w:rsidRPr="00367A91" w:rsidRDefault="00DB0FF0" w:rsidP="00E56DAB">
                      <w:pPr>
                        <w:spacing w:after="0" w:line="240" w:lineRule="auto"/>
                        <w:ind w:left="-284" w:right="-306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GB" w:eastAsia="en-GB"/>
                        </w:rPr>
                      </w:pPr>
                      <w:r w:rsidRPr="00367A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 w:eastAsia="en-GB"/>
                        </w:rPr>
                        <w:t xml:space="preserve"> Request ESCO / Service Provider/Vendor to fill the following Information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CAF162" w14:textId="3A709A7B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</w:p>
    <w:p w14:paraId="748C5E47" w14:textId="4809B0AB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</w:p>
    <w:p w14:paraId="36CB7919" w14:textId="36F179EB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</w:p>
    <w:p w14:paraId="6489809B" w14:textId="4396FDBA" w:rsidR="0059476B" w:rsidRPr="00E56DAB" w:rsidRDefault="0059476B" w:rsidP="0059476B">
      <w:pPr>
        <w:spacing w:after="60" w:line="240" w:lineRule="auto"/>
        <w:ind w:left="-284" w:right="-306"/>
        <w:jc w:val="center"/>
        <w:rPr>
          <w:rFonts w:cstheme="minorHAnsi"/>
          <w:b/>
          <w:bCs/>
          <w:i/>
          <w:iCs/>
          <w:color w:val="202124"/>
          <w:sz w:val="2"/>
          <w:szCs w:val="2"/>
          <w:shd w:val="clear" w:color="auto" w:fill="FFFFFF"/>
        </w:rPr>
      </w:pPr>
    </w:p>
    <w:tbl>
      <w:tblPr>
        <w:tblStyle w:val="GridTable2-Accent21"/>
        <w:tblW w:w="10598" w:type="dxa"/>
        <w:tblLook w:val="04A0" w:firstRow="1" w:lastRow="0" w:firstColumn="1" w:lastColumn="0" w:noHBand="0" w:noVBand="1"/>
      </w:tblPr>
      <w:tblGrid>
        <w:gridCol w:w="817"/>
        <w:gridCol w:w="3718"/>
        <w:gridCol w:w="6063"/>
      </w:tblGrid>
      <w:tr w:rsidR="009C31FD" w:rsidRPr="00BA0598" w14:paraId="6D7B68D1" w14:textId="4D458361" w:rsidTr="0048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6BEE1A33" w14:textId="77777777" w:rsidR="009C31FD" w:rsidRPr="00BA0598" w:rsidRDefault="009C31FD" w:rsidP="00065E8A">
            <w:pPr>
              <w:jc w:val="center"/>
              <w:rPr>
                <w:rFonts w:cstheme="minorHAnsi"/>
              </w:rPr>
            </w:pPr>
            <w:r w:rsidRPr="00BA0598">
              <w:rPr>
                <w:rFonts w:cstheme="minorHAnsi"/>
              </w:rPr>
              <w:t>S No.</w:t>
            </w:r>
          </w:p>
        </w:tc>
        <w:tc>
          <w:tcPr>
            <w:tcW w:w="3718" w:type="dxa"/>
            <w:noWrap/>
            <w:vAlign w:val="center"/>
            <w:hideMark/>
          </w:tcPr>
          <w:p w14:paraId="28700BA4" w14:textId="77777777" w:rsidR="009C31FD" w:rsidRPr="00BA0598" w:rsidRDefault="009C31FD" w:rsidP="00065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A0598">
              <w:rPr>
                <w:rFonts w:cstheme="minorHAnsi"/>
              </w:rPr>
              <w:t>Particular</w:t>
            </w:r>
          </w:p>
        </w:tc>
        <w:tc>
          <w:tcPr>
            <w:tcW w:w="6063" w:type="dxa"/>
            <w:vAlign w:val="center"/>
          </w:tcPr>
          <w:p w14:paraId="7ECDFFC5" w14:textId="0F13B285" w:rsidR="009C31FD" w:rsidRPr="00BA0598" w:rsidRDefault="009C31FD" w:rsidP="00065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A0598">
              <w:rPr>
                <w:rFonts w:cstheme="minorHAnsi"/>
              </w:rPr>
              <w:t>Details</w:t>
            </w:r>
          </w:p>
        </w:tc>
      </w:tr>
      <w:tr w:rsidR="009C31FD" w:rsidRPr="00BA0598" w14:paraId="2831A7B3" w14:textId="3FDA191C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32711CC0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1</w:t>
            </w:r>
          </w:p>
        </w:tc>
        <w:tc>
          <w:tcPr>
            <w:tcW w:w="3718" w:type="dxa"/>
            <w:noWrap/>
            <w:vAlign w:val="center"/>
            <w:hideMark/>
          </w:tcPr>
          <w:p w14:paraId="3868D149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Name of the Organisation</w:t>
            </w:r>
          </w:p>
        </w:tc>
        <w:tc>
          <w:tcPr>
            <w:tcW w:w="6063" w:type="dxa"/>
            <w:vAlign w:val="center"/>
          </w:tcPr>
          <w:p w14:paraId="2D021A6B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35EC3605" w14:textId="44BC4D24" w:rsidTr="00481C9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13FB5120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2</w:t>
            </w:r>
          </w:p>
        </w:tc>
        <w:tc>
          <w:tcPr>
            <w:tcW w:w="3718" w:type="dxa"/>
            <w:noWrap/>
            <w:vAlign w:val="center"/>
            <w:hideMark/>
          </w:tcPr>
          <w:p w14:paraId="2B63FCF6" w14:textId="512E25E0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Contact Person Name</w:t>
            </w:r>
          </w:p>
        </w:tc>
        <w:tc>
          <w:tcPr>
            <w:tcW w:w="6063" w:type="dxa"/>
            <w:vAlign w:val="center"/>
          </w:tcPr>
          <w:p w14:paraId="06E848DB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1483CFF4" w14:textId="183FA6D1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41E130B0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3</w:t>
            </w:r>
          </w:p>
        </w:tc>
        <w:tc>
          <w:tcPr>
            <w:tcW w:w="3718" w:type="dxa"/>
            <w:noWrap/>
            <w:vAlign w:val="center"/>
            <w:hideMark/>
          </w:tcPr>
          <w:p w14:paraId="7715A5BA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6063" w:type="dxa"/>
            <w:vAlign w:val="center"/>
          </w:tcPr>
          <w:p w14:paraId="5CEF6EAD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6EC58D3C" w14:textId="6875B903" w:rsidTr="00481C9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1FCD6F07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4</w:t>
            </w:r>
          </w:p>
        </w:tc>
        <w:tc>
          <w:tcPr>
            <w:tcW w:w="3718" w:type="dxa"/>
            <w:noWrap/>
            <w:vAlign w:val="center"/>
            <w:hideMark/>
          </w:tcPr>
          <w:p w14:paraId="2729198A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Address for Communication</w:t>
            </w:r>
          </w:p>
        </w:tc>
        <w:tc>
          <w:tcPr>
            <w:tcW w:w="6063" w:type="dxa"/>
            <w:vAlign w:val="center"/>
          </w:tcPr>
          <w:p w14:paraId="37F6CA0E" w14:textId="77777777" w:rsidR="001C3C96" w:rsidRPr="00BA0598" w:rsidRDefault="001C3C96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747A3F3" w14:textId="19D91491" w:rsidR="00BA0598" w:rsidRPr="00BA0598" w:rsidRDefault="00BA0598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3B4D09E2" w14:textId="62695E6B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2BC8294A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5</w:t>
            </w:r>
          </w:p>
        </w:tc>
        <w:tc>
          <w:tcPr>
            <w:tcW w:w="3718" w:type="dxa"/>
            <w:noWrap/>
            <w:vAlign w:val="center"/>
            <w:hideMark/>
          </w:tcPr>
          <w:p w14:paraId="38E4C457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Contact Number/Mobile No.</w:t>
            </w:r>
          </w:p>
        </w:tc>
        <w:tc>
          <w:tcPr>
            <w:tcW w:w="6063" w:type="dxa"/>
            <w:vAlign w:val="center"/>
          </w:tcPr>
          <w:p w14:paraId="7F581119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0F010C21" w14:textId="7094F14D" w:rsidTr="00481C9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1580F97F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6</w:t>
            </w:r>
          </w:p>
        </w:tc>
        <w:tc>
          <w:tcPr>
            <w:tcW w:w="3718" w:type="dxa"/>
            <w:noWrap/>
            <w:vAlign w:val="center"/>
            <w:hideMark/>
          </w:tcPr>
          <w:p w14:paraId="0FF0412D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Email ID</w:t>
            </w:r>
          </w:p>
        </w:tc>
        <w:tc>
          <w:tcPr>
            <w:tcW w:w="6063" w:type="dxa"/>
            <w:vAlign w:val="center"/>
          </w:tcPr>
          <w:p w14:paraId="1CFA15AE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19F5166D" w14:textId="411E6DAE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363B0AFB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7</w:t>
            </w:r>
          </w:p>
        </w:tc>
        <w:tc>
          <w:tcPr>
            <w:tcW w:w="3718" w:type="dxa"/>
            <w:noWrap/>
            <w:vAlign w:val="center"/>
            <w:hideMark/>
          </w:tcPr>
          <w:p w14:paraId="1221137B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Website</w:t>
            </w:r>
          </w:p>
        </w:tc>
        <w:tc>
          <w:tcPr>
            <w:tcW w:w="6063" w:type="dxa"/>
            <w:vAlign w:val="center"/>
          </w:tcPr>
          <w:p w14:paraId="47629243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5B534452" w14:textId="1D8B228D" w:rsidR="00FD1031" w:rsidRDefault="00FD1031" w:rsidP="00FD1031">
      <w:pPr>
        <w:spacing w:after="0" w:line="240" w:lineRule="auto"/>
        <w:ind w:right="-754"/>
        <w:jc w:val="both"/>
        <w:rPr>
          <w:rFonts w:cstheme="minorHAnsi"/>
          <w:color w:val="202124"/>
          <w:sz w:val="18"/>
          <w:szCs w:val="18"/>
          <w:shd w:val="clear" w:color="auto" w:fill="F8F9FA"/>
        </w:rPr>
      </w:pPr>
    </w:p>
    <w:tbl>
      <w:tblPr>
        <w:tblStyle w:val="GridTable4-Accent21"/>
        <w:tblW w:w="4960" w:type="pct"/>
        <w:tblLook w:val="04A0" w:firstRow="1" w:lastRow="0" w:firstColumn="1" w:lastColumn="0" w:noHBand="0" w:noVBand="1"/>
      </w:tblPr>
      <w:tblGrid>
        <w:gridCol w:w="815"/>
        <w:gridCol w:w="6382"/>
        <w:gridCol w:w="3400"/>
      </w:tblGrid>
      <w:tr w:rsidR="006A1893" w:rsidRPr="006A1893" w14:paraId="6FAE02C1" w14:textId="77777777" w:rsidTr="006A1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hideMark/>
          </w:tcPr>
          <w:p w14:paraId="74EABE50" w14:textId="35CF7E1D" w:rsidR="006A1893" w:rsidRPr="006A1893" w:rsidRDefault="006A1893" w:rsidP="006A189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3011" w:type="pct"/>
            <w:noWrap/>
            <w:hideMark/>
          </w:tcPr>
          <w:p w14:paraId="6C93E6CA" w14:textId="20B4B5E8" w:rsidR="006A1893" w:rsidRPr="006A1893" w:rsidRDefault="00723A6E" w:rsidP="006A18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Organization Information/ Credentials</w:t>
            </w:r>
          </w:p>
        </w:tc>
        <w:tc>
          <w:tcPr>
            <w:tcW w:w="1604" w:type="pct"/>
            <w:noWrap/>
            <w:hideMark/>
          </w:tcPr>
          <w:p w14:paraId="0109CA99" w14:textId="2EE5077A" w:rsidR="006A1893" w:rsidRPr="006A1893" w:rsidRDefault="006A1893" w:rsidP="006A1893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A1893" w:rsidRPr="006A1893" w14:paraId="7A309FBB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4CA779CA" w14:textId="3AAFE47B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4FF80F5A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Years of commencement of operations, commencement of business </w:t>
            </w:r>
          </w:p>
        </w:tc>
        <w:tc>
          <w:tcPr>
            <w:tcW w:w="1604" w:type="pct"/>
            <w:noWrap/>
            <w:hideMark/>
          </w:tcPr>
          <w:p w14:paraId="7A71C8C8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719F1AA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66CCB89" w14:textId="08DD27FE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06C91154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Local Presence in the Cluster (Yes/No)</w:t>
            </w:r>
          </w:p>
        </w:tc>
        <w:tc>
          <w:tcPr>
            <w:tcW w:w="1604" w:type="pct"/>
            <w:noWrap/>
            <w:hideMark/>
          </w:tcPr>
          <w:p w14:paraId="6AAA6CB9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C78D7F8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2958D549" w14:textId="2753DE91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4FFB12C8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After Sales Service (Yes/No)</w:t>
            </w:r>
          </w:p>
        </w:tc>
        <w:tc>
          <w:tcPr>
            <w:tcW w:w="1604" w:type="pct"/>
            <w:noWrap/>
            <w:hideMark/>
          </w:tcPr>
          <w:p w14:paraId="6E0C6483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56DA4454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0E42E55" w14:textId="578E295B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3CD234BE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Has the company </w:t>
            </w:r>
            <w:proofErr w:type="gramStart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entered into</w:t>
            </w:r>
            <w:proofErr w:type="gramEnd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ESCO contracts till date? (Y/N)</w:t>
            </w:r>
          </w:p>
        </w:tc>
        <w:tc>
          <w:tcPr>
            <w:tcW w:w="1604" w:type="pct"/>
            <w:noWrap/>
            <w:hideMark/>
          </w:tcPr>
          <w:p w14:paraId="673E29E6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C59D4CA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0E7C3A50" w14:textId="03D5693F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4ED5C2D6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If yes, Model adopted (Shared Savings, </w:t>
            </w:r>
            <w:proofErr w:type="spellStart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Guranteed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Saving, Deemed Saving)</w:t>
            </w:r>
          </w:p>
        </w:tc>
        <w:tc>
          <w:tcPr>
            <w:tcW w:w="1604" w:type="pct"/>
            <w:noWrap/>
            <w:hideMark/>
          </w:tcPr>
          <w:p w14:paraId="79A07949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0614788C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D45192F" w14:textId="2D33398E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1EE3E4B6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Specify no. of ESCO projects completed</w:t>
            </w:r>
          </w:p>
        </w:tc>
        <w:tc>
          <w:tcPr>
            <w:tcW w:w="1604" w:type="pct"/>
            <w:noWrap/>
            <w:hideMark/>
          </w:tcPr>
          <w:p w14:paraId="27C9DC48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9C62463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5A6143C9" w14:textId="2133C1BF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6072674F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Coverage of industrial sector served (MSME/ Large Industry - Private/ PSU)</w:t>
            </w:r>
          </w:p>
        </w:tc>
        <w:tc>
          <w:tcPr>
            <w:tcW w:w="1604" w:type="pct"/>
            <w:noWrap/>
            <w:hideMark/>
          </w:tcPr>
          <w:p w14:paraId="1FF2341E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05F6A3C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7A22EB40" w14:textId="599C88F6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28A7FE65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BEE certified energy auditors.</w:t>
            </w:r>
          </w:p>
        </w:tc>
        <w:tc>
          <w:tcPr>
            <w:tcW w:w="1604" w:type="pct"/>
            <w:noWrap/>
            <w:hideMark/>
          </w:tcPr>
          <w:p w14:paraId="4FD7442E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55BA2CDA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77B4B40" w14:textId="653F37A2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1002ACB8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M&amp;V certified professionals</w:t>
            </w:r>
          </w:p>
        </w:tc>
        <w:tc>
          <w:tcPr>
            <w:tcW w:w="1604" w:type="pct"/>
            <w:noWrap/>
            <w:hideMark/>
          </w:tcPr>
          <w:p w14:paraId="51A8D9D9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876238B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62578AEC" w14:textId="45461BC4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537976DF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Total employee strength for the overall business</w:t>
            </w:r>
          </w:p>
        </w:tc>
        <w:tc>
          <w:tcPr>
            <w:tcW w:w="1604" w:type="pct"/>
            <w:noWrap/>
            <w:hideMark/>
          </w:tcPr>
          <w:p w14:paraId="75D21B81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584B412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073E52C2" w14:textId="2DA406D8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7CF985FC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Inventory of equipment of ESCO/energy audit instruments owned </w:t>
            </w:r>
          </w:p>
        </w:tc>
        <w:tc>
          <w:tcPr>
            <w:tcW w:w="1604" w:type="pct"/>
            <w:noWrap/>
            <w:hideMark/>
          </w:tcPr>
          <w:p w14:paraId="0B960684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73C559E6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1EFCE045" w14:textId="08A761BE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663486B7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baseline &amp; M&amp;V audit conducted in last 3 years for estimation of energy savings</w:t>
            </w:r>
          </w:p>
        </w:tc>
        <w:tc>
          <w:tcPr>
            <w:tcW w:w="1604" w:type="pct"/>
            <w:noWrap/>
            <w:hideMark/>
          </w:tcPr>
          <w:p w14:paraId="0820F78C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44E5B21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1BEDBF47" w14:textId="185D5E43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0ACFBDA5" w14:textId="2A329862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N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et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Positive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worth for last 3 years (Yes/No) </w:t>
            </w:r>
          </w:p>
        </w:tc>
        <w:tc>
          <w:tcPr>
            <w:tcW w:w="1604" w:type="pct"/>
            <w:noWrap/>
            <w:hideMark/>
          </w:tcPr>
          <w:p w14:paraId="5EAB14EB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5F30FEF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2D0AE013" w14:textId="50F5F892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1542FFA3" w14:textId="5DA31CD1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Last 3 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year’s 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average 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turnover, INR Lakhs</w:t>
            </w:r>
          </w:p>
        </w:tc>
        <w:tc>
          <w:tcPr>
            <w:tcW w:w="1604" w:type="pct"/>
            <w:noWrap/>
            <w:hideMark/>
          </w:tcPr>
          <w:p w14:paraId="4655D5AC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49A4D56A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8B7259B" w14:textId="074DD6C7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652A86B8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Total project cost of ESCO projects during last 3 years, INR Lakhs</w:t>
            </w:r>
          </w:p>
        </w:tc>
        <w:tc>
          <w:tcPr>
            <w:tcW w:w="1604" w:type="pct"/>
            <w:noWrap/>
            <w:hideMark/>
          </w:tcPr>
          <w:p w14:paraId="2B7F31C3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69AAC34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539C1999" w14:textId="50354CAF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268EF779" w14:textId="0A495789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Loans taken from Banks/ NBFC during last 3 years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for ESCO/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Other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project implementation</w:t>
            </w:r>
          </w:p>
        </w:tc>
        <w:tc>
          <w:tcPr>
            <w:tcW w:w="1604" w:type="pct"/>
            <w:noWrap/>
            <w:hideMark/>
          </w:tcPr>
          <w:p w14:paraId="55B89E38" w14:textId="77777777" w:rsidR="006A1893" w:rsidRPr="006A1893" w:rsidRDefault="006A1893" w:rsidP="006A189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73D468E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16CD02E9" w14:textId="27CBBEDA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51F56B14" w14:textId="5E2C622D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T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otal amount of Loans taken from Banks/ NBFC, during last 3 years, INR Lakhs</w:t>
            </w:r>
          </w:p>
        </w:tc>
        <w:tc>
          <w:tcPr>
            <w:tcW w:w="1604" w:type="pct"/>
            <w:noWrap/>
            <w:hideMark/>
          </w:tcPr>
          <w:p w14:paraId="4F19AE37" w14:textId="77777777" w:rsidR="006A1893" w:rsidRPr="006A1893" w:rsidRDefault="006A1893" w:rsidP="006A189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14:paraId="68884C72" w14:textId="77777777" w:rsidR="006A1893" w:rsidRDefault="006A1893">
      <w:pPr>
        <w:rPr>
          <w:rFonts w:cstheme="minorHAnsi"/>
          <w:color w:val="202124"/>
          <w:sz w:val="18"/>
          <w:szCs w:val="18"/>
          <w:shd w:val="clear" w:color="auto" w:fill="F8F9FA"/>
        </w:rPr>
      </w:pPr>
      <w:r>
        <w:rPr>
          <w:rFonts w:cstheme="minorHAnsi"/>
          <w:color w:val="202124"/>
          <w:sz w:val="18"/>
          <w:szCs w:val="18"/>
          <w:shd w:val="clear" w:color="auto" w:fill="F8F9FA"/>
        </w:rPr>
        <w:br w:type="page"/>
      </w:r>
    </w:p>
    <w:p w14:paraId="15EE8089" w14:textId="2B7C62F2" w:rsidR="00E354D1" w:rsidRPr="00D26800" w:rsidRDefault="00E354D1" w:rsidP="00E3299E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u w:val="single"/>
        </w:rPr>
      </w:pPr>
      <w:r w:rsidRPr="00D26800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 xml:space="preserve">Replacement of </w:t>
      </w:r>
      <w:r w:rsidR="00D26800" w:rsidRPr="00D26800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Air </w:t>
      </w:r>
      <w:r w:rsidRPr="00D26800">
        <w:rPr>
          <w:rFonts w:cstheme="minorHAnsi"/>
          <w:b/>
          <w:color w:val="C00000"/>
          <w:sz w:val="24"/>
          <w:szCs w:val="24"/>
          <w:u w:val="single"/>
          <w:lang w:val="en-US"/>
        </w:rPr>
        <w:t>Compressor by Screw Compressor with VFD &amp; Permanent Magnet Motor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465"/>
        <w:gridCol w:w="1854"/>
        <w:gridCol w:w="1363"/>
      </w:tblGrid>
      <w:tr w:rsidR="00B50B0D" w:rsidRPr="00187C37" w14:paraId="177FDA34" w14:textId="77777777" w:rsidTr="00B5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B9F0A35" w14:textId="71F854BD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0F574DED" w14:textId="170B8E5F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23553931" w14:textId="42C2D7CC" w:rsidR="00B50B0D" w:rsidRPr="00187C37" w:rsidRDefault="00B50B0D" w:rsidP="00B5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187C37" w:rsidRPr="00187C37" w14:paraId="362BCCFA" w14:textId="77777777" w:rsidTr="00B5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48CC1089" w14:textId="5D38DB84" w:rsidR="00D26800" w:rsidRPr="00187C37" w:rsidRDefault="00D26800" w:rsidP="00D26800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Estimated Energy Consumption by equipment’s to be replaced</w:t>
            </w:r>
            <w:r w:rsidR="00E3299E" w:rsidRPr="00187C37">
              <w:rPr>
                <w:rFonts w:cstheme="minorHAnsi"/>
                <w:b w:val="0"/>
              </w:rPr>
              <w:t xml:space="preserve"> based on baseline energy audits</w:t>
            </w:r>
            <w:r w:rsidR="00B50B0D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57A32638" w14:textId="6A1A7F92" w:rsidR="00D26800" w:rsidRPr="00187C37" w:rsidRDefault="00D26800" w:rsidP="00D26800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28FE1301" w14:textId="5CDB84A9" w:rsidR="00D26800" w:rsidRPr="00187C37" w:rsidRDefault="00187C37" w:rsidP="00187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1055650</w:t>
            </w:r>
          </w:p>
        </w:tc>
      </w:tr>
      <w:tr w:rsidR="00187C37" w:rsidRPr="00187C37" w14:paraId="54CB8900" w14:textId="77777777" w:rsidTr="00B50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496374D4" w14:textId="397F502D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0785B2F9" w14:textId="067FD270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</w:tcPr>
          <w:p w14:paraId="2F2FB8A6" w14:textId="432762F0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41.47%</w:t>
            </w:r>
          </w:p>
        </w:tc>
      </w:tr>
      <w:tr w:rsidR="00187C37" w:rsidRPr="00187C37" w14:paraId="5578405F" w14:textId="77777777" w:rsidTr="00B5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B566839" w14:textId="77777777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CE93922" w14:textId="3C0A2212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4A41B2E1" w14:textId="590B5E23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437737</w:t>
            </w:r>
          </w:p>
        </w:tc>
      </w:tr>
      <w:tr w:rsidR="00187C37" w:rsidRPr="00187C37" w14:paraId="2A8043C6" w14:textId="77777777" w:rsidTr="00B50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C2B61A6" w14:textId="77777777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774DC337" w14:textId="5778806E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</w:tcPr>
          <w:p w14:paraId="7D4711BC" w14:textId="44E3DB1F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29.11</w:t>
            </w:r>
          </w:p>
        </w:tc>
      </w:tr>
    </w:tbl>
    <w:p w14:paraId="6C0FFD9E" w14:textId="77777777" w:rsidR="00D26800" w:rsidRDefault="00D26800" w:rsidP="00D26800">
      <w:pPr>
        <w:pStyle w:val="ListParagraph"/>
        <w:tabs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before="0" w:after="0" w:line="240" w:lineRule="auto"/>
        <w:ind w:left="0"/>
        <w:rPr>
          <w:rFonts w:cstheme="minorHAnsi"/>
          <w:b/>
          <w:color w:val="C00000"/>
          <w:sz w:val="20"/>
          <w:szCs w:val="20"/>
          <w:u w:val="single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569"/>
        <w:gridCol w:w="1027"/>
        <w:gridCol w:w="1963"/>
        <w:gridCol w:w="1502"/>
        <w:gridCol w:w="2034"/>
        <w:gridCol w:w="1665"/>
      </w:tblGrid>
      <w:tr w:rsidR="00BD241D" w:rsidRPr="0006711A" w14:paraId="648DAA84" w14:textId="77777777" w:rsidTr="00BD241D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2FFB1392" w14:textId="6E29A1AA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4E2A846E" w14:textId="4966439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Capacity of Air Compressor in  kW (for 7 bar)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1DB43711" w14:textId="7777777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5027593C" w14:textId="25B13868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13C60D4F" w14:textId="44BBC0F6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</w:t>
            </w:r>
            <w:r>
              <w:rPr>
                <w:rFonts w:cstheme="minorHAnsi"/>
                <w:b/>
              </w:rPr>
              <w:t xml:space="preserve">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0CA65814" w14:textId="0439A1B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BD241D" w:rsidRPr="0006711A" w14:paraId="0EECF8B5" w14:textId="5D627457" w:rsidTr="00BD241D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7BA29CFA" w14:textId="693D4269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286D14CA" w14:textId="1776F373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0D9AC33C" w14:textId="49B0C64C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05407E16" w14:textId="34686CF9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>per equipment</w:t>
            </w:r>
            <w:r w:rsidR="001422C4">
              <w:rPr>
                <w:rFonts w:cstheme="minorHAnsi"/>
                <w:b/>
              </w:rPr>
              <w:t xml:space="preserve"> </w:t>
            </w:r>
            <w:r w:rsidR="001422C4"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1631C8B1" w14:textId="7777777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25161156" w14:textId="2536F496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>per equipment</w:t>
            </w:r>
            <w:r w:rsidR="001422C4">
              <w:rPr>
                <w:rFonts w:cstheme="minorHAnsi"/>
                <w:b/>
              </w:rPr>
              <w:t xml:space="preserve"> </w:t>
            </w:r>
            <w:r w:rsidR="001422C4"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78" w:type="pct"/>
            <w:shd w:val="clear" w:color="auto" w:fill="F7CAAC" w:themeFill="accent2" w:themeFillTint="66"/>
            <w:vAlign w:val="center"/>
          </w:tcPr>
          <w:p w14:paraId="5AA3E103" w14:textId="4120CAEE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BD241D" w:rsidRPr="0006711A" w14:paraId="179773F2" w14:textId="5BFC28F3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340DF964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5" w:type="pct"/>
            <w:vAlign w:val="center"/>
          </w:tcPr>
          <w:p w14:paraId="17254FAA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5.5 </w:t>
            </w:r>
          </w:p>
        </w:tc>
        <w:tc>
          <w:tcPr>
            <w:tcW w:w="481" w:type="pct"/>
            <w:vAlign w:val="center"/>
          </w:tcPr>
          <w:p w14:paraId="0D6DFA89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20" w:type="pct"/>
            <w:vAlign w:val="center"/>
          </w:tcPr>
          <w:p w14:paraId="4F312213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2AF5179C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73BBCB9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067E4D7B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4FD9CCD8" w14:textId="366F1145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2847CE34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5" w:type="pct"/>
            <w:vAlign w:val="center"/>
          </w:tcPr>
          <w:p w14:paraId="65BE58B6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</w:t>
            </w:r>
          </w:p>
        </w:tc>
        <w:tc>
          <w:tcPr>
            <w:tcW w:w="481" w:type="pct"/>
            <w:vAlign w:val="center"/>
          </w:tcPr>
          <w:p w14:paraId="525E2452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0" w:type="pct"/>
            <w:vAlign w:val="center"/>
          </w:tcPr>
          <w:p w14:paraId="00A42E5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35927D33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5DF656A3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4E668B7F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3259466F" w14:textId="4F0270A3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71944C10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35" w:type="pct"/>
            <w:vAlign w:val="center"/>
          </w:tcPr>
          <w:p w14:paraId="6136FA98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81" w:type="pct"/>
            <w:vAlign w:val="center"/>
          </w:tcPr>
          <w:p w14:paraId="153891EE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20" w:type="pct"/>
            <w:vAlign w:val="center"/>
          </w:tcPr>
          <w:p w14:paraId="364322D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489C619B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2BA7ED7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644DB64F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46EAC8A1" w14:textId="1457EADD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25EFE2F9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35" w:type="pct"/>
            <w:vAlign w:val="center"/>
          </w:tcPr>
          <w:p w14:paraId="7EE32B5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481" w:type="pct"/>
            <w:vAlign w:val="center"/>
          </w:tcPr>
          <w:p w14:paraId="6C02B458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20" w:type="pct"/>
            <w:vAlign w:val="center"/>
          </w:tcPr>
          <w:p w14:paraId="3ECD8B08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6E5B7D82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0BD9E4EC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412FF3E5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68703DAF" w14:textId="67AC80F0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381FB19D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5" w:type="pct"/>
            <w:vAlign w:val="center"/>
          </w:tcPr>
          <w:p w14:paraId="32EDA7CE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481" w:type="pct"/>
            <w:vAlign w:val="center"/>
          </w:tcPr>
          <w:p w14:paraId="624B6685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0" w:type="pct"/>
            <w:vAlign w:val="center"/>
          </w:tcPr>
          <w:p w14:paraId="01A8F09C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4923408D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5FDB74D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011E4D6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170A0EE7" w14:textId="028C0E1C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34FB4D6C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Align w:val="center"/>
          </w:tcPr>
          <w:p w14:paraId="27D602D3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62C60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vAlign w:val="center"/>
          </w:tcPr>
          <w:p w14:paraId="58372348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62C60">
              <w:rPr>
                <w:rFonts w:cstheme="minorHAnsi"/>
                <w:b/>
              </w:rPr>
              <w:t>10</w:t>
            </w:r>
          </w:p>
        </w:tc>
        <w:tc>
          <w:tcPr>
            <w:tcW w:w="920" w:type="pct"/>
            <w:vAlign w:val="center"/>
          </w:tcPr>
          <w:p w14:paraId="565157B3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vAlign w:val="center"/>
          </w:tcPr>
          <w:p w14:paraId="099E4001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</w:tcPr>
          <w:p w14:paraId="520609A9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78" w:type="pct"/>
          </w:tcPr>
          <w:p w14:paraId="4CAD744B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1FE6BA08" w14:textId="77777777" w:rsidR="00CF1B92" w:rsidRDefault="00CF1B92" w:rsidP="00CF1B92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52"/>
        <w:gridCol w:w="6277"/>
        <w:gridCol w:w="3553"/>
      </w:tblGrid>
      <w:tr w:rsidR="006A1893" w:rsidRPr="006A1893" w14:paraId="48AB2095" w14:textId="77777777" w:rsidTr="00187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1D4649B8" w14:textId="77777777" w:rsidR="006A1893" w:rsidRPr="006A1893" w:rsidRDefault="006A1893" w:rsidP="00966FA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2C86E266" w14:textId="77777777" w:rsidR="006A1893" w:rsidRPr="006A1893" w:rsidRDefault="006A1893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4DA832A1" w14:textId="65A42445" w:rsidR="006A1893" w:rsidRPr="006A1893" w:rsidRDefault="006A1893" w:rsidP="00966FAC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1422C4" w:rsidRPr="006A1893" w14:paraId="36AFDF3E" w14:textId="77777777" w:rsidTr="0018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C404209" w14:textId="14142D0F" w:rsidR="001422C4" w:rsidRPr="006A1893" w:rsidRDefault="001422C4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38322132" w14:textId="0DA05799" w:rsidR="001422C4" w:rsidRPr="001422C4" w:rsidRDefault="001422C4" w:rsidP="001422C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1422C4">
              <w:rPr>
                <w:rFonts w:ascii="Calibri" w:eastAsia="Times New Roman" w:hAnsi="Calibri" w:cs="Calibri"/>
                <w:color w:val="000000"/>
                <w:lang w:eastAsia="en-IN" w:bidi="hi-IN"/>
              </w:rPr>
              <w:t>Specific Energy Consumption of the equipment (kW/cfm)</w:t>
            </w:r>
          </w:p>
        </w:tc>
        <w:tc>
          <w:tcPr>
            <w:tcW w:w="1663" w:type="pct"/>
            <w:noWrap/>
          </w:tcPr>
          <w:p w14:paraId="76305167" w14:textId="77777777" w:rsidR="001422C4" w:rsidRPr="006A1893" w:rsidRDefault="001422C4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A1893" w:rsidRPr="006A1893" w14:paraId="6D3E611E" w14:textId="77777777" w:rsidTr="00187C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50826A6" w14:textId="3A68434C" w:rsidR="006A1893" w:rsidRPr="006A1893" w:rsidRDefault="001422C4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  <w:hideMark/>
          </w:tcPr>
          <w:p w14:paraId="04BF99D5" w14:textId="77777777" w:rsidR="006A1893" w:rsidRPr="006A1893" w:rsidRDefault="006A1893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  <w:hideMark/>
          </w:tcPr>
          <w:p w14:paraId="457D2698" w14:textId="77777777" w:rsidR="006A1893" w:rsidRPr="006A1893" w:rsidRDefault="006A1893" w:rsidP="00966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F7F884F" w14:textId="77777777" w:rsidTr="0018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D20BC2E" w14:textId="5EBB0C89" w:rsidR="006A1893" w:rsidRPr="006A1893" w:rsidRDefault="001422C4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  <w:hideMark/>
          </w:tcPr>
          <w:p w14:paraId="3BDFE2FD" w14:textId="77777777" w:rsidR="006A1893" w:rsidRPr="006A1893" w:rsidRDefault="006A1893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1713D92E" w14:textId="77777777" w:rsidR="006A1893" w:rsidRPr="006A1893" w:rsidRDefault="006A1893" w:rsidP="00966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37CD0" w:rsidRPr="006A1893" w14:paraId="6526DED7" w14:textId="77777777" w:rsidTr="00187C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5D70E5B5" w14:textId="1F3FD4B8" w:rsidR="00537CD0" w:rsidRPr="00537CD0" w:rsidRDefault="00537CD0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4F2949B0" w14:textId="49A19583" w:rsidR="00537CD0" w:rsidRPr="006A1893" w:rsidRDefault="00537CD0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</w:tcPr>
          <w:p w14:paraId="7DFCC538" w14:textId="77777777" w:rsidR="00537CD0" w:rsidRPr="006A1893" w:rsidRDefault="00537CD0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187C37" w:rsidRPr="006A1893" w14:paraId="06D52F92" w14:textId="77777777" w:rsidTr="0018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8469798" w14:textId="421BA91B" w:rsidR="00187C37" w:rsidRPr="00537CD0" w:rsidRDefault="00537CD0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5</w:t>
            </w:r>
          </w:p>
        </w:tc>
        <w:tc>
          <w:tcPr>
            <w:tcW w:w="2938" w:type="pct"/>
          </w:tcPr>
          <w:p w14:paraId="47329A2E" w14:textId="222EDEC1" w:rsidR="00187C37" w:rsidRPr="006A1893" w:rsidRDefault="00187C3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7B51A934" w14:textId="77777777" w:rsidR="00187C37" w:rsidRPr="006A1893" w:rsidRDefault="00187C3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15D99DD1" w14:textId="77777777" w:rsidR="006A1893" w:rsidRDefault="006A1893" w:rsidP="00CF1B92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377956F" w14:textId="357BBCA2" w:rsidR="00CF1B92" w:rsidRPr="00CF1B92" w:rsidRDefault="00E3299E" w:rsidP="00CF1B92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="00CF1B92"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 w:rsidR="00187C37"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="00CF1B92"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CF1B92"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 w:rsidR="00187C37"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 w:rsidR="00187C37"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774BE9FF" w14:textId="39ECB393" w:rsidR="00E845AE" w:rsidRDefault="00E845A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13E0A8AD" w14:textId="0F4A5901" w:rsidR="00E354D1" w:rsidRPr="00E3299E" w:rsidRDefault="00B50B0D" w:rsidP="00E3299E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 xml:space="preserve">Replacement of </w:t>
      </w:r>
      <w:r w:rsidR="00E354D1" w:rsidRPr="00E3299E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1-75 kW </w:t>
      </w:r>
      <w:r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Motors with </w:t>
      </w:r>
      <w:r w:rsidR="00E354D1" w:rsidRPr="00E3299E">
        <w:rPr>
          <w:rFonts w:cstheme="minorHAnsi"/>
          <w:b/>
          <w:color w:val="C00000"/>
          <w:sz w:val="24"/>
          <w:szCs w:val="24"/>
          <w:u w:val="single"/>
          <w:lang w:val="en-US"/>
        </w:rPr>
        <w:t>Energy Efficient (IE-3) Motors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465"/>
        <w:gridCol w:w="1854"/>
        <w:gridCol w:w="1363"/>
      </w:tblGrid>
      <w:tr w:rsidR="00B50B0D" w:rsidRPr="00187C37" w14:paraId="0A05654F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6654415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55F1C5D3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373F1495" w14:textId="77777777" w:rsidR="00B50B0D" w:rsidRPr="00187C37" w:rsidRDefault="00B50B0D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B50B0D" w:rsidRPr="00187C37" w14:paraId="1A72F4C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C0C3EA0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Estimated Energy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4CCB3912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2B59432E" w14:textId="503E3447" w:rsidR="00B50B0D" w:rsidRPr="00B50B0D" w:rsidRDefault="00B50B0D" w:rsidP="00B5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13577562</w:t>
            </w:r>
          </w:p>
        </w:tc>
      </w:tr>
      <w:tr w:rsidR="00B50B0D" w:rsidRPr="00187C37" w14:paraId="6584FD8F" w14:textId="77777777" w:rsidTr="00653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47266C69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2819CF5D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0134E6C0" w14:textId="0A4B213D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5.00%</w:t>
            </w:r>
          </w:p>
        </w:tc>
      </w:tr>
      <w:tr w:rsidR="00B50B0D" w:rsidRPr="00187C37" w14:paraId="0D204DB9" w14:textId="77777777" w:rsidTr="0065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3A003E6D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3667BAFB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  <w:vAlign w:val="center"/>
          </w:tcPr>
          <w:p w14:paraId="447D11CA" w14:textId="594FFA4B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678878</w:t>
            </w:r>
          </w:p>
        </w:tc>
      </w:tr>
      <w:tr w:rsidR="00B50B0D" w:rsidRPr="00187C37" w14:paraId="568E4B9D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B5275CB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157DC072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</w:tcPr>
          <w:p w14:paraId="144C84C6" w14:textId="574071D7" w:rsidR="00B50B0D" w:rsidRPr="00B50B0D" w:rsidRDefault="00B50B0D" w:rsidP="00B5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45.15</w:t>
            </w:r>
          </w:p>
        </w:tc>
      </w:tr>
    </w:tbl>
    <w:p w14:paraId="09D25DCD" w14:textId="77777777" w:rsidR="00B50B0D" w:rsidRDefault="00B50B0D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contextualSpacing/>
        <w:rPr>
          <w:rFonts w:cstheme="minorHAns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569"/>
        <w:gridCol w:w="1027"/>
        <w:gridCol w:w="1963"/>
        <w:gridCol w:w="1502"/>
        <w:gridCol w:w="2034"/>
        <w:gridCol w:w="1665"/>
      </w:tblGrid>
      <w:tr w:rsidR="000C0AC7" w:rsidRPr="00233A19" w14:paraId="7ACB61A5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76659D92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3F39636B" w14:textId="77777777" w:rsidR="000C0AC7" w:rsidRPr="00E3299E" w:rsidRDefault="000C0AC7" w:rsidP="000C0AC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 xml:space="preserve">Capacity of IE 3 Motor in  kW </w:t>
            </w:r>
            <w:proofErr w:type="gramStart"/>
            <w:r>
              <w:rPr>
                <w:rFonts w:cstheme="minorHAnsi"/>
                <w:b/>
              </w:rPr>
              <w:t>required</w:t>
            </w:r>
            <w:proofErr w:type="gramEnd"/>
          </w:p>
          <w:p w14:paraId="335ADBA2" w14:textId="17A7C50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( 4 pole)</w:t>
            </w:r>
            <w:r w:rsidRPr="00233A19">
              <w:rPr>
                <w:rFonts w:cstheme="minorHAnsi"/>
                <w:b/>
              </w:rPr>
              <w:t>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3FA8976A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41C594E0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53ED2745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4C08705C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0C0AC7" w:rsidRPr="00233A19" w14:paraId="0E8D31CB" w14:textId="77777777" w:rsidTr="000C0AC7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676DEA2E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7EBDCEA2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52AD1A95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55E1982D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4A97CC37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3C8239F7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6AF6865B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0C0AC7" w:rsidRPr="00233A19" w14:paraId="0C861BAB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016D1166" w14:textId="4454B61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0413884" w14:textId="00DA8253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0.75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121FE36" w14:textId="59C66831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0225641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053C02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800398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BAC500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468D5A26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9A02C31" w14:textId="2B9808E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0CC52CE" w14:textId="029B4B5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1.1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9917E1A" w14:textId="1AA5D08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89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D9FA06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FD9A47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B86B47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9C6B15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51F72CCA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E222654" w14:textId="663E6E70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F254CBE" w14:textId="041FBEE5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4FDE1E7" w14:textId="50EB0280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AD01C5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CDBB24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3545AD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62DB14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71FE2BE6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BFA7C63" w14:textId="62CBC1E3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382B25E" w14:textId="3DDA160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2.2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016FCE" w14:textId="728CE2D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A2AF96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DAE5D1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535836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0FE2C81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3F52651C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6C3ACE8" w14:textId="21E71E1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BCD0765" w14:textId="3A79ECA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3.7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3A154BA" w14:textId="7278F1D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68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F3C55C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8B2ECC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332B7D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BC4287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25E51401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2DFD1B48" w14:textId="24E3059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20C546C" w14:textId="345A8A7C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5.5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E0FA714" w14:textId="107F90F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98956B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4CFDFD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5CB8B5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CAD0D5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006F62C5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445BA46" w14:textId="08E90603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207EA9E" w14:textId="6E984FF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4C08B69" w14:textId="6441B83C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9B1171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9CF559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213A7A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17144A3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49E1184A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76F3D46" w14:textId="4845C4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18E9C11" w14:textId="378EEDEF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11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70618C2" w14:textId="014AC87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FF0A97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EA2E02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97EE7E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0494572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3F673B4C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40F75377" w14:textId="2CF91A2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B49DFBC" w14:textId="6B6D285A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C191188" w14:textId="55B1F66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8C246FA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029C3F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D5041E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AFC62C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2C82B4B8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E297D84" w14:textId="2746864A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8C12B88" w14:textId="579A998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B006E8" w14:textId="610199C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D05A78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CF9D20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6FBD9B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66DC4CF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66040F94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214EAE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784D88A" w14:textId="157636A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74158E" w14:textId="731C3F3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  <w:color w:val="000000"/>
              </w:rPr>
              <w:t>545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66B9FE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9E17CE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A80FDD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197C240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19E49FE5" w14:textId="77777777" w:rsidR="000C0AC7" w:rsidRDefault="000C0AC7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911AEA4" w14:textId="77777777" w:rsidR="000C0AC7" w:rsidRDefault="000C0AC7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938E95D" w14:textId="77777777" w:rsidR="00E3299E" w:rsidRDefault="00E3299E" w:rsidP="00E3299E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52"/>
        <w:gridCol w:w="6277"/>
        <w:gridCol w:w="3553"/>
      </w:tblGrid>
      <w:tr w:rsidR="00537CD0" w:rsidRPr="006A1893" w14:paraId="650E8DD8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CE4A02D" w14:textId="77777777" w:rsidR="00537CD0" w:rsidRPr="006A1893" w:rsidRDefault="00537CD0" w:rsidP="00966FA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39E19EA3" w14:textId="77777777" w:rsidR="00537CD0" w:rsidRPr="006A1893" w:rsidRDefault="00537CD0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1F8FA736" w14:textId="77777777" w:rsidR="00537CD0" w:rsidRPr="006A1893" w:rsidRDefault="00537CD0" w:rsidP="00966FAC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537CD0" w:rsidRPr="006A1893" w14:paraId="36D6D015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A647F64" w14:textId="77777777" w:rsidR="00537CD0" w:rsidRPr="006A1893" w:rsidRDefault="00537CD0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7C781D0E" w14:textId="7F10D36D" w:rsidR="00537CD0" w:rsidRPr="001422C4" w:rsidRDefault="00537CD0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Efficiency of the equipment offered (%)</w:t>
            </w:r>
            <w:r w:rsidR="000C0AC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at </w:t>
            </w:r>
          </w:p>
        </w:tc>
        <w:tc>
          <w:tcPr>
            <w:tcW w:w="1663" w:type="pct"/>
            <w:noWrap/>
          </w:tcPr>
          <w:p w14:paraId="26FF9A7F" w14:textId="77777777" w:rsidR="00537CD0" w:rsidRPr="006A1893" w:rsidRDefault="00537CD0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4558B5F7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84931AA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1B0315A9" w14:textId="59047B37" w:rsidR="00537CD0" w:rsidRPr="000C0AC7" w:rsidRDefault="00537CD0" w:rsidP="00537CD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C0AC7">
              <w:rPr>
                <w:rFonts w:cstheme="minorHAnsi"/>
                <w:bCs/>
              </w:rPr>
              <w:t>Capacity of IE 3 Motor in  kW required</w:t>
            </w:r>
          </w:p>
        </w:tc>
        <w:tc>
          <w:tcPr>
            <w:tcW w:w="1663" w:type="pct"/>
            <w:noWrap/>
          </w:tcPr>
          <w:p w14:paraId="6062B222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0347D083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749A8FB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5FE4A6BC" w14:textId="03E563CC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0.75</w:t>
            </w:r>
          </w:p>
        </w:tc>
        <w:tc>
          <w:tcPr>
            <w:tcW w:w="1663" w:type="pct"/>
            <w:noWrap/>
          </w:tcPr>
          <w:p w14:paraId="61DD5662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1347BCC5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516DC12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9059E5F" w14:textId="12323D1D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1.1</w:t>
            </w:r>
          </w:p>
        </w:tc>
        <w:tc>
          <w:tcPr>
            <w:tcW w:w="1663" w:type="pct"/>
            <w:noWrap/>
          </w:tcPr>
          <w:p w14:paraId="3799686C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7024488C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010A5EA4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5DD6B8F" w14:textId="2C5F3743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1.5</w:t>
            </w:r>
          </w:p>
        </w:tc>
        <w:tc>
          <w:tcPr>
            <w:tcW w:w="1663" w:type="pct"/>
            <w:noWrap/>
          </w:tcPr>
          <w:p w14:paraId="1A740659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14C8EA95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B0016FB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D7E6B6F" w14:textId="5BD7C1E1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2.2</w:t>
            </w:r>
          </w:p>
        </w:tc>
        <w:tc>
          <w:tcPr>
            <w:tcW w:w="1663" w:type="pct"/>
            <w:noWrap/>
          </w:tcPr>
          <w:p w14:paraId="45EC4968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460221EE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ADC1AC3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68FB935D" w14:textId="7F35CBF2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3.7</w:t>
            </w:r>
          </w:p>
        </w:tc>
        <w:tc>
          <w:tcPr>
            <w:tcW w:w="1663" w:type="pct"/>
            <w:noWrap/>
          </w:tcPr>
          <w:p w14:paraId="16513F9D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62DFBE6A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5ADC94A1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5B3ED747" w14:textId="4DDE02BE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5.5</w:t>
            </w:r>
          </w:p>
        </w:tc>
        <w:tc>
          <w:tcPr>
            <w:tcW w:w="1663" w:type="pct"/>
            <w:noWrap/>
          </w:tcPr>
          <w:p w14:paraId="14D5A320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7B39D1E1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C98E6C3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50D9A327" w14:textId="591C085E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7.5</w:t>
            </w:r>
          </w:p>
        </w:tc>
        <w:tc>
          <w:tcPr>
            <w:tcW w:w="1663" w:type="pct"/>
            <w:noWrap/>
          </w:tcPr>
          <w:p w14:paraId="4854E09D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51FD2818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435A5B0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49224201" w14:textId="2379D3B8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11</w:t>
            </w:r>
          </w:p>
        </w:tc>
        <w:tc>
          <w:tcPr>
            <w:tcW w:w="1663" w:type="pct"/>
            <w:noWrap/>
          </w:tcPr>
          <w:p w14:paraId="424AFDF3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33DA9836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7F8123B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2E068C2" w14:textId="13BBFDF5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15</w:t>
            </w:r>
          </w:p>
        </w:tc>
        <w:tc>
          <w:tcPr>
            <w:tcW w:w="1663" w:type="pct"/>
            <w:noWrap/>
          </w:tcPr>
          <w:p w14:paraId="761F8FBF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32B0A736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2219A9F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1E35A36D" w14:textId="2E0A57C1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22</w:t>
            </w:r>
          </w:p>
        </w:tc>
        <w:tc>
          <w:tcPr>
            <w:tcW w:w="1663" w:type="pct"/>
            <w:noWrap/>
          </w:tcPr>
          <w:p w14:paraId="0ACB4206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6895349C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9F97637" w14:textId="77777777" w:rsidR="00537CD0" w:rsidRPr="006A1893" w:rsidRDefault="00537CD0" w:rsidP="0053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  <w:hideMark/>
          </w:tcPr>
          <w:p w14:paraId="22390BDA" w14:textId="77777777" w:rsidR="00537CD0" w:rsidRPr="006A1893" w:rsidRDefault="00537CD0" w:rsidP="0053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  <w:hideMark/>
          </w:tcPr>
          <w:p w14:paraId="018864F1" w14:textId="77777777" w:rsidR="00537CD0" w:rsidRPr="006A1893" w:rsidRDefault="00537CD0" w:rsidP="0053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37CD0" w:rsidRPr="006A1893" w14:paraId="1B21A083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3F103451" w14:textId="77777777" w:rsidR="00537CD0" w:rsidRPr="006A1893" w:rsidRDefault="00537CD0" w:rsidP="0053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  <w:hideMark/>
          </w:tcPr>
          <w:p w14:paraId="6BB3DF17" w14:textId="77777777" w:rsidR="00537CD0" w:rsidRPr="006A1893" w:rsidRDefault="00537CD0" w:rsidP="0053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6E82631F" w14:textId="77777777" w:rsidR="00537CD0" w:rsidRPr="006A1893" w:rsidRDefault="00537CD0" w:rsidP="00537C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37CD0" w:rsidRPr="006A1893" w14:paraId="2852AAFB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4178BFE" w14:textId="77777777" w:rsidR="00537CD0" w:rsidRPr="00537CD0" w:rsidRDefault="00537CD0" w:rsidP="00537CD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46627746" w14:textId="24870B2E" w:rsidR="00537CD0" w:rsidRPr="006A1893" w:rsidRDefault="00537CD0" w:rsidP="0053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Operating life 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cycle 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of the Equipment</w:t>
            </w:r>
          </w:p>
        </w:tc>
        <w:tc>
          <w:tcPr>
            <w:tcW w:w="1663" w:type="pct"/>
            <w:noWrap/>
          </w:tcPr>
          <w:p w14:paraId="4A8696C4" w14:textId="77777777" w:rsidR="00537CD0" w:rsidRPr="006A1893" w:rsidRDefault="00537CD0" w:rsidP="0053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537CD0" w:rsidRPr="006A1893" w14:paraId="1739B959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0676277E" w14:textId="77777777" w:rsidR="00537CD0" w:rsidRPr="00537CD0" w:rsidRDefault="00537CD0" w:rsidP="00537CD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5</w:t>
            </w:r>
          </w:p>
        </w:tc>
        <w:tc>
          <w:tcPr>
            <w:tcW w:w="2938" w:type="pct"/>
          </w:tcPr>
          <w:p w14:paraId="7DD5CB1C" w14:textId="77777777" w:rsidR="00537CD0" w:rsidRPr="006A1893" w:rsidRDefault="00537CD0" w:rsidP="0053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0DDDF62C" w14:textId="77777777" w:rsidR="00537CD0" w:rsidRPr="006A1893" w:rsidRDefault="00537CD0" w:rsidP="0053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6D62F288" w14:textId="77777777" w:rsidR="00537CD0" w:rsidRDefault="00537CD0" w:rsidP="00537CD0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7FF4671" w14:textId="77777777" w:rsidR="00537CD0" w:rsidRPr="00CF1B92" w:rsidRDefault="00537CD0" w:rsidP="00537CD0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24C0E507" w14:textId="77777777" w:rsidR="00537CD0" w:rsidRDefault="00537CD0" w:rsidP="00E3299E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70AD8501" w14:textId="673E1A6A" w:rsidR="00537CD0" w:rsidRDefault="00537CD0">
      <w:p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br w:type="page"/>
      </w:r>
    </w:p>
    <w:p w14:paraId="104ADE73" w14:textId="120A0E86" w:rsidR="00233A19" w:rsidRDefault="00233A19" w:rsidP="00E3299E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3299E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>Installation of Automation &amp; Control System in Boiler</w:t>
      </w:r>
      <w:r w:rsidR="00D65DF6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 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465"/>
        <w:gridCol w:w="1854"/>
        <w:gridCol w:w="1363"/>
      </w:tblGrid>
      <w:tr w:rsidR="000C0AC7" w:rsidRPr="00187C37" w14:paraId="280A71E4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D1C2873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3C48D045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506AB0B8" w14:textId="77777777" w:rsidR="000C0AC7" w:rsidRPr="00187C37" w:rsidRDefault="000C0AC7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0C0AC7" w:rsidRPr="00187C37" w14:paraId="254277F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33BFF2A6" w14:textId="7E2F366B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65CC9455" w14:textId="756379AF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</w:tcPr>
          <w:p w14:paraId="74636C66" w14:textId="6A7F6737" w:rsidR="000C0AC7" w:rsidRPr="00B50B0D" w:rsidRDefault="000C0AC7" w:rsidP="000C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28038</w:t>
            </w:r>
          </w:p>
        </w:tc>
      </w:tr>
      <w:tr w:rsidR="000C0AC7" w:rsidRPr="00187C37" w14:paraId="39E476AD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2023DB1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2B0570CA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0AC4C5C9" w14:textId="263EE714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4.33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0C0AC7" w:rsidRPr="00187C37" w14:paraId="000900D9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CA9AFB4" w14:textId="77777777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4C65299" w14:textId="37EAB882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275B98FE" w14:textId="06338CC0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1212.72</w:t>
            </w:r>
          </w:p>
        </w:tc>
      </w:tr>
      <w:tr w:rsidR="000C0AC7" w:rsidRPr="00187C37" w14:paraId="61BB53DF" w14:textId="77777777" w:rsidTr="008A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4723DA0" w14:textId="77777777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5DB31730" w14:textId="77777777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3A8D81DA" w14:textId="02B4DAF4" w:rsidR="000C0AC7" w:rsidRPr="00B50B0D" w:rsidRDefault="000C0AC7" w:rsidP="000C0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90.86</w:t>
            </w:r>
          </w:p>
        </w:tc>
      </w:tr>
    </w:tbl>
    <w:p w14:paraId="3F83A8FC" w14:textId="77777777" w:rsidR="000C0AC7" w:rsidRDefault="000C0AC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569"/>
        <w:gridCol w:w="1027"/>
        <w:gridCol w:w="1963"/>
        <w:gridCol w:w="1502"/>
        <w:gridCol w:w="2034"/>
        <w:gridCol w:w="1665"/>
      </w:tblGrid>
      <w:tr w:rsidR="000C0AC7" w:rsidRPr="00233A19" w14:paraId="3F779E03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2341EB32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22EA083F" w14:textId="3B3E43E4" w:rsidR="000C0AC7" w:rsidRPr="00233A19" w:rsidRDefault="00F42B1D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Boiler Capacity in TPH</w:t>
            </w:r>
            <w:r>
              <w:rPr>
                <w:rFonts w:cstheme="minorHAnsi"/>
                <w:b/>
              </w:rPr>
              <w:t xml:space="preserve"> (Biomass fired)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074B2398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8A1355D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0B892501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275D4047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0C0AC7" w:rsidRPr="00233A19" w14:paraId="119002E7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6AF5B819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6FA47D35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14644A46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6682282F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2A4C7B3A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532025FA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135DD3B8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0C0AC7" w:rsidRPr="00233A19" w14:paraId="3F61A473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41D0BAC5" w14:textId="3FB68C34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F99EEB4" w14:textId="592D77F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0.3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F67791C" w14:textId="406006B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F9DFB9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ACAAB1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4C11C71A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61100A2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19C35FC0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28808344" w14:textId="3EEF497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53882F8" w14:textId="7CE32F8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0.75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40557EF" w14:textId="32A33632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C0B3E9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66E289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B17DFA0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5DEAF4E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49F708B3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D1C7184" w14:textId="3A62E23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73BCD24" w14:textId="7E8D782C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399F0B" w14:textId="14483D8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9972EF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7F21FB0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EB667D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66BBB40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76521634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47F227D" w14:textId="326D1C2A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C5AE7D6" w14:textId="1EDE52F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67CA8BA" w14:textId="5221DA85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761B2F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A1AE3C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44A1186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332938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1BB1B1CE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A0B0AA4" w14:textId="77C905C4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4A41F39" w14:textId="75EF2E2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4ED241" w14:textId="73CA9B6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5E4EDE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A871B5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C30DEC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9E0448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0048C70C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4272A10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2986FF8" w14:textId="3EB8CDC2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D0C628B" w14:textId="52BA5162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F2D6C7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CA65EA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58A1591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D6A40E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5D71C08C" w14:textId="5AF397BF" w:rsidR="00E3299E" w:rsidRPr="00D65DF6" w:rsidRDefault="00E3299E" w:rsidP="00E3299E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 w:rsidR="00D65DF6">
        <w:rPr>
          <w:rFonts w:cstheme="minorHAnsi"/>
          <w:color w:val="202124"/>
          <w:shd w:val="clear" w:color="auto" w:fill="FFFFFF"/>
        </w:rPr>
        <w:t xml:space="preserve">Automation </w:t>
      </w:r>
      <w:r w:rsidR="00D65DF6" w:rsidRPr="00D65DF6">
        <w:rPr>
          <w:rFonts w:cstheme="minorHAnsi"/>
          <w:color w:val="202124"/>
          <w:shd w:val="clear" w:color="auto" w:fill="FFFFFF"/>
        </w:rPr>
        <w:t>need</w:t>
      </w:r>
      <w:r w:rsidR="00D65DF6">
        <w:rPr>
          <w:rFonts w:cstheme="minorHAnsi"/>
          <w:color w:val="202124"/>
          <w:shd w:val="clear" w:color="auto" w:fill="FFFFFF"/>
        </w:rPr>
        <w:t xml:space="preserve"> to be</w:t>
      </w:r>
      <w:r w:rsidR="00D65DF6" w:rsidRPr="00D65DF6">
        <w:rPr>
          <w:rFonts w:cstheme="minorHAnsi"/>
          <w:color w:val="202124"/>
          <w:shd w:val="clear" w:color="auto" w:fill="FFFFFF"/>
        </w:rPr>
        <w:t xml:space="preserve"> customiz</w:t>
      </w:r>
      <w:r w:rsidR="00D65DF6">
        <w:rPr>
          <w:rFonts w:cstheme="minorHAnsi"/>
          <w:color w:val="202124"/>
          <w:shd w:val="clear" w:color="auto" w:fill="FFFFFF"/>
        </w:rPr>
        <w:t xml:space="preserve">ed </w:t>
      </w:r>
      <w:r w:rsidR="00D65DF6"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 w:rsidR="00D65DF6">
        <w:rPr>
          <w:rFonts w:cstheme="minorHAnsi"/>
          <w:color w:val="202124"/>
          <w:shd w:val="clear" w:color="auto" w:fill="FFFFFF"/>
        </w:rPr>
        <w:t xml:space="preserve"> However, for quotation consider full automation on boiler operations.</w:t>
      </w:r>
    </w:p>
    <w:p w14:paraId="0C408990" w14:textId="77777777" w:rsidR="000C0AC7" w:rsidRDefault="000C0AC7" w:rsidP="00D65DF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52"/>
        <w:gridCol w:w="6277"/>
        <w:gridCol w:w="3553"/>
      </w:tblGrid>
      <w:tr w:rsidR="000C0AC7" w:rsidRPr="006A1893" w14:paraId="4BBEF0ED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6EB3F37" w14:textId="77777777" w:rsidR="000C0AC7" w:rsidRPr="006A1893" w:rsidRDefault="000C0AC7" w:rsidP="00966FA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09E4D7C2" w14:textId="77777777" w:rsidR="000C0AC7" w:rsidRPr="006A1893" w:rsidRDefault="000C0AC7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2B35D87D" w14:textId="77777777" w:rsidR="000C0AC7" w:rsidRPr="006A1893" w:rsidRDefault="000C0AC7" w:rsidP="00966FAC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B432E7" w:rsidRPr="006A1893" w14:paraId="5427BE56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72D92CE" w14:textId="77777777" w:rsidR="00B432E7" w:rsidRPr="006A1893" w:rsidRDefault="00B432E7" w:rsidP="00B432E7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2A65D974" w14:textId="1C60D0D3" w:rsidR="00B432E7" w:rsidRPr="001422C4" w:rsidRDefault="00B432E7" w:rsidP="00B432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20541148" w14:textId="77777777" w:rsidR="00B432E7" w:rsidRPr="006A1893" w:rsidRDefault="00B432E7" w:rsidP="00B432E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B432E7" w:rsidRPr="006A1893" w14:paraId="7A794A53" w14:textId="77777777" w:rsidTr="00B432E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7DE8565" w14:textId="77777777" w:rsidR="00B432E7" w:rsidRPr="006A1893" w:rsidRDefault="00B432E7" w:rsidP="00B43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7EB037DF" w14:textId="4937FDC7" w:rsidR="00B432E7" w:rsidRPr="006A1893" w:rsidRDefault="00B432E7" w:rsidP="00B4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495C7174" w14:textId="77777777" w:rsidR="00B432E7" w:rsidRPr="006A1893" w:rsidRDefault="00B432E7" w:rsidP="00B432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05E50543" w14:textId="77777777" w:rsidTr="00B4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1A255488" w14:textId="77777777" w:rsidR="00B432E7" w:rsidRPr="006A1893" w:rsidRDefault="00B432E7" w:rsidP="00B43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25289AFB" w14:textId="040F8DF1" w:rsidR="00B432E7" w:rsidRPr="006A1893" w:rsidRDefault="00B432E7" w:rsidP="00B4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21CE6428" w14:textId="77777777" w:rsidR="00B432E7" w:rsidRPr="006A1893" w:rsidRDefault="00B432E7" w:rsidP="00B432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44B09AA4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E078DB1" w14:textId="77777777" w:rsidR="00B432E7" w:rsidRPr="00537CD0" w:rsidRDefault="00B432E7" w:rsidP="00B432E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42D39B8A" w14:textId="63C51770" w:rsidR="00B432E7" w:rsidRPr="006A1893" w:rsidRDefault="00B432E7" w:rsidP="00B4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4B02C79C" w14:textId="77777777" w:rsidR="00B432E7" w:rsidRPr="006A1893" w:rsidRDefault="00B432E7" w:rsidP="00B4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598376E6" w14:textId="77777777" w:rsidR="000C0AC7" w:rsidRDefault="000C0AC7" w:rsidP="000C0AC7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3752D99" w14:textId="77777777" w:rsidR="000C0AC7" w:rsidRPr="00CF1B92" w:rsidRDefault="000C0AC7" w:rsidP="000C0AC7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6DBE4AE1" w14:textId="22EA05BF" w:rsidR="00D65DF6" w:rsidRDefault="00D65DF6" w:rsidP="00D65DF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CF1B9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</w:p>
    <w:p w14:paraId="159D4155" w14:textId="4C4AEF22" w:rsidR="00D65DF6" w:rsidRDefault="00D65DF6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0664946E" w14:textId="6D749007" w:rsidR="00233A19" w:rsidRDefault="00B432E7" w:rsidP="00D65DF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 xml:space="preserve">Replacement of Existing fans with </w:t>
      </w:r>
      <w:proofErr w:type="gramStart"/>
      <w:r w:rsidR="00233A19" w:rsidRPr="00D65DF6">
        <w:rPr>
          <w:rFonts w:cstheme="minorHAnsi"/>
          <w:b/>
          <w:color w:val="C00000"/>
          <w:sz w:val="24"/>
          <w:szCs w:val="24"/>
          <w:u w:val="single"/>
          <w:lang w:val="en-US"/>
        </w:rPr>
        <w:t>32-35 Watt BLDC</w:t>
      </w:r>
      <w:proofErr w:type="gramEnd"/>
      <w:r w:rsidR="00233A19" w:rsidRPr="00D65DF6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 Fan 1200mm Sweep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465"/>
        <w:gridCol w:w="1854"/>
        <w:gridCol w:w="1363"/>
      </w:tblGrid>
      <w:tr w:rsidR="00B432E7" w:rsidRPr="00187C37" w14:paraId="47731B9D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5052DC88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15E33C4E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498D2938" w14:textId="77777777" w:rsidR="00B432E7" w:rsidRPr="00187C37" w:rsidRDefault="00B432E7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B432E7" w:rsidRPr="00187C37" w14:paraId="1066F8CE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5F740CF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Estimated Energy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197E18D2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158AFF0B" w14:textId="4CFCD48E" w:rsidR="00B432E7" w:rsidRPr="00B50B0D" w:rsidRDefault="00B432E7" w:rsidP="00B43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151224</w:t>
            </w:r>
          </w:p>
        </w:tc>
      </w:tr>
      <w:tr w:rsidR="00B432E7" w:rsidRPr="00187C37" w14:paraId="52D3E367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5963A5F7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5EE2D83C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3F8E5807" w14:textId="4FE19E1C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36.56%</w:t>
            </w:r>
          </w:p>
        </w:tc>
      </w:tr>
      <w:tr w:rsidR="00B432E7" w:rsidRPr="00187C37" w14:paraId="671EA880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5C7BE9C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7AE8387E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  <w:vAlign w:val="center"/>
          </w:tcPr>
          <w:p w14:paraId="39CC211A" w14:textId="25FF55AD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55289</w:t>
            </w:r>
          </w:p>
        </w:tc>
      </w:tr>
      <w:tr w:rsidR="00B432E7" w:rsidRPr="00187C37" w14:paraId="5DEF4BE1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1E333056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2CD2140F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</w:tcPr>
          <w:p w14:paraId="12583B80" w14:textId="4EAF25E6" w:rsidR="00B432E7" w:rsidRPr="00B50B0D" w:rsidRDefault="00B432E7" w:rsidP="00B43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</w:t>
            </w:r>
          </w:p>
        </w:tc>
      </w:tr>
    </w:tbl>
    <w:p w14:paraId="20A4C7E6" w14:textId="77777777" w:rsidR="00B432E7" w:rsidRDefault="00B432E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569"/>
        <w:gridCol w:w="1027"/>
        <w:gridCol w:w="1963"/>
        <w:gridCol w:w="1502"/>
        <w:gridCol w:w="2034"/>
        <w:gridCol w:w="1665"/>
      </w:tblGrid>
      <w:tr w:rsidR="00B432E7" w:rsidRPr="00233A19" w14:paraId="26202729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5F4818E1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6BEF55A3" w14:textId="6B1F3226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B432E7">
              <w:rPr>
                <w:rFonts w:cstheme="minorHAnsi"/>
                <w:b/>
              </w:rPr>
              <w:t>32-35 Watt (1200mm Sweep)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57B54F9D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1BC2E8C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0B529C03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7B37C8D2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B432E7" w:rsidRPr="00233A19" w14:paraId="09C3760B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3A8B27F0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0787E614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0392301C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1A4C6769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0027D455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1309624D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6A0CD7E6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B432E7" w:rsidRPr="00233A19" w14:paraId="41F4B9C4" w14:textId="77777777" w:rsidTr="00B432E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ED3E8BA" w14:textId="71A4DE8E" w:rsidR="00B432E7" w:rsidRPr="00B432E7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B432E7">
              <w:rPr>
                <w:rFonts w:cstheme="minorHAnsi"/>
                <w:bCs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2940EB7" w14:textId="0FFC5E1C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32-35 Watt (1200mm Sweep)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50523E7" w14:textId="5FB303C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423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13F08D9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A433294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EF84CD7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6A8BA01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3EC96C77" w14:textId="77777777" w:rsidR="00B432E7" w:rsidRDefault="00B432E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52"/>
        <w:gridCol w:w="6277"/>
        <w:gridCol w:w="3553"/>
      </w:tblGrid>
      <w:tr w:rsidR="00B432E7" w:rsidRPr="006A1893" w14:paraId="78A77EEA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4EF24DD" w14:textId="77777777" w:rsidR="00B432E7" w:rsidRPr="006A1893" w:rsidRDefault="00B432E7" w:rsidP="00966FA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6565E7DB" w14:textId="77777777" w:rsidR="00B432E7" w:rsidRPr="006A1893" w:rsidRDefault="00B432E7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117CB7E5" w14:textId="77777777" w:rsidR="00B432E7" w:rsidRPr="006A1893" w:rsidRDefault="00B432E7" w:rsidP="00966FAC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B432E7" w:rsidRPr="006A1893" w14:paraId="1608EC9E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CBCD616" w14:textId="77777777" w:rsidR="00B432E7" w:rsidRPr="006A1893" w:rsidRDefault="00B432E7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036DE63C" w14:textId="60774B1D" w:rsidR="00B432E7" w:rsidRPr="001422C4" w:rsidRDefault="00B432E7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Power consumption of Fan proposed </w:t>
            </w:r>
            <w:r w:rsidRPr="001422C4">
              <w:rPr>
                <w:rFonts w:ascii="Calibri" w:eastAsia="Times New Roman" w:hAnsi="Calibri" w:cs="Calibri"/>
                <w:color w:val="000000"/>
                <w:lang w:eastAsia="en-IN" w:bidi="hi-IN"/>
              </w:rPr>
              <w:t>(kW)</w:t>
            </w:r>
          </w:p>
        </w:tc>
        <w:tc>
          <w:tcPr>
            <w:tcW w:w="1663" w:type="pct"/>
            <w:noWrap/>
          </w:tcPr>
          <w:p w14:paraId="2A262FEA" w14:textId="77777777" w:rsidR="00B432E7" w:rsidRPr="006A1893" w:rsidRDefault="00B432E7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B432E7" w:rsidRPr="006A1893" w14:paraId="4543FBBD" w14:textId="77777777" w:rsidTr="00966FA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B5BC115" w14:textId="36AE402C" w:rsidR="00B432E7" w:rsidRDefault="005D561C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938" w:type="pct"/>
            <w:noWrap/>
          </w:tcPr>
          <w:p w14:paraId="7A0B0A42" w14:textId="0E9D6E19" w:rsidR="00B432E7" w:rsidRPr="005D561C" w:rsidRDefault="005D561C" w:rsidP="00966F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Minimum air Delivery (m</w:t>
            </w:r>
            <w:r w:rsidRPr="005D561C">
              <w:rPr>
                <w:rFonts w:ascii="Calibri" w:eastAsia="Times New Roman" w:hAnsi="Calibri" w:cs="Calibri"/>
                <w:color w:val="000000"/>
                <w:vertAlign w:val="superscript"/>
                <w:lang w:eastAsia="en-IN" w:bidi="hi-IN"/>
              </w:rPr>
              <w:t>3</w:t>
            </w: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/min)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of fan</w:t>
            </w:r>
          </w:p>
        </w:tc>
        <w:tc>
          <w:tcPr>
            <w:tcW w:w="1663" w:type="pct"/>
            <w:noWrap/>
          </w:tcPr>
          <w:p w14:paraId="149578B2" w14:textId="77777777" w:rsidR="00B432E7" w:rsidRPr="006A1893" w:rsidRDefault="00B432E7" w:rsidP="00966FA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D561C" w:rsidRPr="006A1893" w14:paraId="2E897B93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C1EF121" w14:textId="55E09B1E" w:rsidR="005D561C" w:rsidRDefault="005D561C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938" w:type="pct"/>
            <w:noWrap/>
          </w:tcPr>
          <w:p w14:paraId="0A155070" w14:textId="27A44112" w:rsidR="005D561C" w:rsidRPr="005D561C" w:rsidRDefault="005D561C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Minimum service Value (m</w:t>
            </w:r>
            <w:r w:rsidRPr="005D561C">
              <w:rPr>
                <w:rFonts w:ascii="Calibri" w:eastAsia="Times New Roman" w:hAnsi="Calibri" w:cs="Calibri"/>
                <w:color w:val="000000"/>
                <w:vertAlign w:val="superscript"/>
                <w:lang w:eastAsia="en-IN" w:bidi="hi-IN"/>
              </w:rPr>
              <w:t>3</w:t>
            </w: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/min/watt)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of fan</w:t>
            </w:r>
          </w:p>
        </w:tc>
        <w:tc>
          <w:tcPr>
            <w:tcW w:w="1663" w:type="pct"/>
            <w:noWrap/>
          </w:tcPr>
          <w:p w14:paraId="6EBB9D2B" w14:textId="77777777" w:rsidR="005D561C" w:rsidRPr="006A1893" w:rsidRDefault="005D561C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B432E7" w:rsidRPr="006A1893" w14:paraId="46EF3CDC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F6A1D3F" w14:textId="6C9E9DAB" w:rsidR="00B432E7" w:rsidRPr="006A1893" w:rsidRDefault="005D561C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  <w:hideMark/>
          </w:tcPr>
          <w:p w14:paraId="54F0EE66" w14:textId="77777777" w:rsidR="00B432E7" w:rsidRPr="006A1893" w:rsidRDefault="00B432E7" w:rsidP="00966F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  <w:hideMark/>
          </w:tcPr>
          <w:p w14:paraId="39F6AA47" w14:textId="77777777" w:rsidR="00B432E7" w:rsidRPr="006A1893" w:rsidRDefault="00B432E7" w:rsidP="00966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4C424F4D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2FEA04F" w14:textId="37D2783B" w:rsidR="00B432E7" w:rsidRPr="006A1893" w:rsidRDefault="005D561C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5</w:t>
            </w:r>
          </w:p>
        </w:tc>
        <w:tc>
          <w:tcPr>
            <w:tcW w:w="2938" w:type="pct"/>
            <w:hideMark/>
          </w:tcPr>
          <w:p w14:paraId="5D58CF1D" w14:textId="77777777" w:rsidR="00B432E7" w:rsidRPr="006A1893" w:rsidRDefault="00B432E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330E7243" w14:textId="77777777" w:rsidR="00B432E7" w:rsidRPr="006A1893" w:rsidRDefault="00B432E7" w:rsidP="00966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201742CA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6E92A72" w14:textId="6695D0F0" w:rsidR="00B432E7" w:rsidRPr="00537CD0" w:rsidRDefault="005D561C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6</w:t>
            </w:r>
          </w:p>
        </w:tc>
        <w:tc>
          <w:tcPr>
            <w:tcW w:w="2938" w:type="pct"/>
          </w:tcPr>
          <w:p w14:paraId="5A0E195A" w14:textId="77777777" w:rsidR="00B432E7" w:rsidRPr="006A1893" w:rsidRDefault="00B432E7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</w:tcPr>
          <w:p w14:paraId="69EF658A" w14:textId="77777777" w:rsidR="00B432E7" w:rsidRPr="006A1893" w:rsidRDefault="00B432E7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B432E7" w:rsidRPr="006A1893" w14:paraId="03243666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76A0930" w14:textId="166C7CC1" w:rsidR="00B432E7" w:rsidRPr="00537CD0" w:rsidRDefault="005D561C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7</w:t>
            </w:r>
          </w:p>
        </w:tc>
        <w:tc>
          <w:tcPr>
            <w:tcW w:w="2938" w:type="pct"/>
          </w:tcPr>
          <w:p w14:paraId="79EF4D0D" w14:textId="77777777" w:rsidR="00B432E7" w:rsidRPr="006A1893" w:rsidRDefault="00B432E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6C6BEB06" w14:textId="77777777" w:rsidR="00B432E7" w:rsidRPr="006A1893" w:rsidRDefault="00B432E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1F47AC37" w14:textId="77777777" w:rsidR="00B432E7" w:rsidRDefault="00B432E7" w:rsidP="00B432E7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BA68690" w14:textId="77777777" w:rsidR="00B432E7" w:rsidRPr="00CF1B92" w:rsidRDefault="00B432E7" w:rsidP="00B432E7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2E25129F" w14:textId="77777777" w:rsidR="00B432E7" w:rsidRDefault="00B432E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86F7284" w14:textId="7689039F" w:rsidR="00C5731A" w:rsidRDefault="00C5731A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0FE44DD1" w14:textId="1FE9D831" w:rsidR="00233A19" w:rsidRDefault="00233A19" w:rsidP="00E7788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77886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>Installation of PLC based Automation &amp; Control System for Jet Dyeing Machine</w:t>
      </w:r>
      <w:r w:rsidR="00611FE1">
        <w:rPr>
          <w:rFonts w:cstheme="minorHAnsi"/>
          <w:b/>
          <w:color w:val="C00000"/>
          <w:sz w:val="24"/>
          <w:szCs w:val="24"/>
          <w:u w:val="single"/>
          <w:lang w:val="en-US"/>
        </w:rPr>
        <w:t>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465"/>
        <w:gridCol w:w="1854"/>
        <w:gridCol w:w="1363"/>
      </w:tblGrid>
      <w:tr w:rsidR="00C5731A" w:rsidRPr="00187C37" w14:paraId="067DA584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1E55763" w14:textId="77777777" w:rsidR="00C5731A" w:rsidRPr="00187C37" w:rsidRDefault="00C5731A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565612AE" w14:textId="77777777" w:rsidR="00C5731A" w:rsidRPr="00187C37" w:rsidRDefault="00C5731A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3F179360" w14:textId="77777777" w:rsidR="00C5731A" w:rsidRPr="00187C37" w:rsidRDefault="00C5731A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C5731A" w:rsidRPr="00187C37" w14:paraId="1339C8F6" w14:textId="77777777" w:rsidTr="006B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1D43720D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3F7B1FEF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7184EB0A" w14:textId="7043C880" w:rsidR="00C5731A" w:rsidRPr="00B50B0D" w:rsidRDefault="00C5731A" w:rsidP="00C57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6698</w:t>
            </w:r>
          </w:p>
        </w:tc>
      </w:tr>
      <w:tr w:rsidR="00C5731A" w:rsidRPr="00187C37" w14:paraId="64D1FDDD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ADF2F41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4F2498B2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4A02B476" w14:textId="2344D7E2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1.39%</w:t>
            </w:r>
          </w:p>
        </w:tc>
      </w:tr>
      <w:tr w:rsidR="00C5731A" w:rsidRPr="00187C37" w14:paraId="3CF408F8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704EFCF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4370C0F3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57A70191" w14:textId="69868313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C5731A" w:rsidRPr="00187C37" w14:paraId="76D5A9B3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908DE25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43F194A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63BA22CB" w14:textId="2CDBB5D5" w:rsidR="00C5731A" w:rsidRPr="00B50B0D" w:rsidRDefault="00C5731A" w:rsidP="00C57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7.33</w:t>
            </w:r>
          </w:p>
        </w:tc>
      </w:tr>
    </w:tbl>
    <w:p w14:paraId="4AE713D2" w14:textId="77777777" w:rsidR="00C5731A" w:rsidRDefault="00C5731A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569"/>
        <w:gridCol w:w="1027"/>
        <w:gridCol w:w="1963"/>
        <w:gridCol w:w="1502"/>
        <w:gridCol w:w="2034"/>
        <w:gridCol w:w="1665"/>
      </w:tblGrid>
      <w:tr w:rsidR="00611FE1" w:rsidRPr="00233A19" w14:paraId="091DB07B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66A01D83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279920FB" w14:textId="40BA04E5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  <w:b/>
              </w:rPr>
              <w:t>Jet Dyeing Machine Capacity (in kg)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3893075D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7B8E4DE1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1D4E9B70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6BADE456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611FE1" w:rsidRPr="00233A19" w14:paraId="05B8DA3D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53080E43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7718074A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6FDC91C0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7BD053EE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0230C1EF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238C93AA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6309B02F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611FE1" w:rsidRPr="00233A19" w14:paraId="1B7E4F89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1F98FD80" w14:textId="0C32BAAD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B41D8D6" w14:textId="00EAAD1F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60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8287291" w14:textId="10DCED33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2C002F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B3D77FF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0313E1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1C26E726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0456BAED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B992272" w14:textId="06846B3D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CCB5949" w14:textId="2112AEFF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200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2D38AF" w14:textId="64D02A13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1E47274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6407C705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96B06D3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39F197BB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39A320BE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730966BE" w14:textId="20EB1902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AB787AD" w14:textId="762B3019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300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DDCCD0A" w14:textId="71E12F22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AB2E6A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C467AD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6E36778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D052682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014804BB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1FE35663" w14:textId="66DA1586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F75C93C" w14:textId="57789E5A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4B6089F" w14:textId="495FD962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6757F20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49AAD6B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CFB9D9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1BD97AC8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1CEA4171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05E3AC99" w14:textId="7D2353A6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A610D07" w14:textId="4F4CF958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500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3D75CC" w14:textId="5706907D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8DCEC0C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E587980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33A082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5456B1A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07432AAC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7B523251" w14:textId="31E1FE5A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613B59" w14:textId="45E78E99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800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C2E8ACA" w14:textId="5F565D7F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08F4FD6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4F68050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FA5400C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3196F509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5A791652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7490F82" w14:textId="77777777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8E4C273" w14:textId="0F4DA9C8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B046F8C" w14:textId="31770C90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  <w:b/>
              </w:rPr>
              <w:t>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438296D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999ECB9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11B62E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32AE0EC3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0291049B" w14:textId="59F7478F" w:rsidR="00E77886" w:rsidRPr="00D65DF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>
        <w:rPr>
          <w:rFonts w:cstheme="minorHAnsi"/>
          <w:color w:val="202124"/>
          <w:shd w:val="clear" w:color="auto" w:fill="FFFFFF"/>
        </w:rPr>
        <w:t xml:space="preserve">Automation </w:t>
      </w:r>
      <w:r w:rsidRPr="00D65DF6">
        <w:rPr>
          <w:rFonts w:cstheme="minorHAnsi"/>
          <w:color w:val="202124"/>
          <w:shd w:val="clear" w:color="auto" w:fill="FFFFFF"/>
        </w:rPr>
        <w:t>need</w:t>
      </w:r>
      <w:r>
        <w:rPr>
          <w:rFonts w:cstheme="minorHAnsi"/>
          <w:color w:val="202124"/>
          <w:shd w:val="clear" w:color="auto" w:fill="FFFFFF"/>
        </w:rPr>
        <w:t xml:space="preserve"> to be</w:t>
      </w:r>
      <w:r w:rsidRPr="00D65DF6">
        <w:rPr>
          <w:rFonts w:cstheme="minorHAnsi"/>
          <w:color w:val="202124"/>
          <w:shd w:val="clear" w:color="auto" w:fill="FFFFFF"/>
        </w:rPr>
        <w:t xml:space="preserve"> customiz</w:t>
      </w:r>
      <w:r>
        <w:rPr>
          <w:rFonts w:cstheme="minorHAnsi"/>
          <w:color w:val="202124"/>
          <w:shd w:val="clear" w:color="auto" w:fill="FFFFFF"/>
        </w:rPr>
        <w:t xml:space="preserve">ed </w:t>
      </w:r>
      <w:r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>
        <w:rPr>
          <w:rFonts w:cstheme="minorHAnsi"/>
          <w:color w:val="202124"/>
          <w:shd w:val="clear" w:color="auto" w:fill="FFFFFF"/>
        </w:rPr>
        <w:t xml:space="preserve"> However, for quotation consider full automation.</w:t>
      </w:r>
    </w:p>
    <w:p w14:paraId="6AA57641" w14:textId="77777777" w:rsidR="00611FE1" w:rsidRDefault="00611FE1" w:rsidP="00E7788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52"/>
        <w:gridCol w:w="6277"/>
        <w:gridCol w:w="3553"/>
      </w:tblGrid>
      <w:tr w:rsidR="00611FE1" w:rsidRPr="006A1893" w14:paraId="6FA9DB8E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51FD7945" w14:textId="77777777" w:rsidR="00611FE1" w:rsidRPr="006A1893" w:rsidRDefault="00611FE1" w:rsidP="00966FA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04221B45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2B7CD952" w14:textId="77777777" w:rsidR="00611FE1" w:rsidRPr="006A1893" w:rsidRDefault="00611FE1" w:rsidP="00966FAC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11FE1" w:rsidRPr="006A1893" w14:paraId="7A8779C0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6258BC56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013E22DC" w14:textId="77777777" w:rsidR="00611FE1" w:rsidRPr="001422C4" w:rsidRDefault="00611FE1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47CC0FD0" w14:textId="77777777" w:rsidR="00611FE1" w:rsidRPr="006A1893" w:rsidRDefault="00611FE1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11FE1" w:rsidRPr="006A1893" w14:paraId="70F08957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3A56A23A" w14:textId="77777777" w:rsidR="00611FE1" w:rsidRPr="006A1893" w:rsidRDefault="00611FE1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289A5F11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453DDA67" w14:textId="77777777" w:rsidR="00611FE1" w:rsidRPr="006A1893" w:rsidRDefault="00611FE1" w:rsidP="00966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0A2B7ABD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56D1CC56" w14:textId="77777777" w:rsidR="00611FE1" w:rsidRPr="006A1893" w:rsidRDefault="00611FE1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4998D14A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06A1D9C1" w14:textId="77777777" w:rsidR="00611FE1" w:rsidRPr="006A1893" w:rsidRDefault="00611FE1" w:rsidP="00966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0F9C3B3C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1104BEC" w14:textId="77777777" w:rsidR="00611FE1" w:rsidRPr="00537CD0" w:rsidRDefault="00611FE1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293D7D78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37032B2D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7799371F" w14:textId="77777777" w:rsidR="00611FE1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BE4A7A8" w14:textId="77777777" w:rsidR="00611FE1" w:rsidRPr="00CF1B92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78E19EAB" w14:textId="7E81158F" w:rsidR="00E77886" w:rsidRDefault="00E77886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44CE212D" w14:textId="77777777" w:rsidR="00E77886" w:rsidRPr="00E7788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83F2490" w14:textId="3C27694A" w:rsidR="00233A19" w:rsidRPr="00E77886" w:rsidRDefault="00233A19" w:rsidP="00E7788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77886">
        <w:rPr>
          <w:rFonts w:cstheme="minorHAnsi"/>
          <w:b/>
          <w:color w:val="C00000"/>
          <w:sz w:val="24"/>
          <w:szCs w:val="24"/>
          <w:u w:val="single"/>
          <w:lang w:val="en-US"/>
        </w:rPr>
        <w:t>Installation of 100% Flash Steam and Condensate Recovery System</w:t>
      </w:r>
      <w:r w:rsidR="0014545B">
        <w:rPr>
          <w:rFonts w:cstheme="minorHAnsi"/>
          <w:b/>
          <w:color w:val="C00000"/>
          <w:sz w:val="24"/>
          <w:szCs w:val="24"/>
          <w:u w:val="single"/>
          <w:lang w:val="en-US"/>
        </w:rPr>
        <w:t>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465"/>
        <w:gridCol w:w="1854"/>
        <w:gridCol w:w="1363"/>
      </w:tblGrid>
      <w:tr w:rsidR="0014545B" w:rsidRPr="00187C37" w14:paraId="0244C330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ED5161A" w14:textId="77777777" w:rsidR="0014545B" w:rsidRPr="00187C37" w:rsidRDefault="0014545B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7FBDC4B3" w14:textId="77777777" w:rsidR="0014545B" w:rsidRPr="00187C37" w:rsidRDefault="0014545B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2E2FFE8A" w14:textId="77777777" w:rsidR="0014545B" w:rsidRPr="00187C37" w:rsidRDefault="0014545B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14545B" w:rsidRPr="00187C37" w14:paraId="05F8F939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300ADC1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6C168A1F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37BDC345" w14:textId="77F2CF2B" w:rsidR="0014545B" w:rsidRPr="00B50B0D" w:rsidRDefault="0014545B" w:rsidP="00145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6450</w:t>
            </w:r>
          </w:p>
        </w:tc>
      </w:tr>
      <w:tr w:rsidR="0014545B" w:rsidRPr="00187C37" w14:paraId="50AD36C8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3B7DBA4D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6160F775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60023B63" w14:textId="363D7B9B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5.20%</w:t>
            </w:r>
          </w:p>
        </w:tc>
      </w:tr>
      <w:tr w:rsidR="0014545B" w:rsidRPr="00187C37" w14:paraId="7EDC8CF4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01B6D20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57362FA1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54CE0682" w14:textId="17550C9F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14545B" w:rsidRPr="00187C37" w14:paraId="3535E6F0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E1863C6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38B89BF1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1D432D84" w14:textId="75A52EB2" w:rsidR="0014545B" w:rsidRPr="00B50B0D" w:rsidRDefault="0014545B" w:rsidP="00145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21.28</w:t>
            </w:r>
          </w:p>
        </w:tc>
      </w:tr>
    </w:tbl>
    <w:p w14:paraId="7DC4E0C9" w14:textId="77777777" w:rsidR="00C91F26" w:rsidRDefault="00C91F26" w:rsidP="00E77886">
      <w:pPr>
        <w:spacing w:after="0" w:line="240" w:lineRule="auto"/>
        <w:ind w:right="-306"/>
        <w:contextualSpacing/>
        <w:jc w:val="both"/>
        <w:rPr>
          <w:rFonts w:cstheme="minorHAnsi"/>
          <w:i/>
          <w:iCs/>
          <w:color w:val="202124"/>
          <w:shd w:val="clear" w:color="auto" w:fill="FFFFFF"/>
        </w:rPr>
      </w:pPr>
    </w:p>
    <w:p w14:paraId="6D91B5F3" w14:textId="5B6CF376" w:rsidR="00E77886" w:rsidRPr="00C91F26" w:rsidRDefault="0014545B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C91F26">
        <w:rPr>
          <w:rFonts w:cstheme="minorHAnsi"/>
          <w:color w:val="202124"/>
          <w:shd w:val="clear" w:color="auto" w:fill="FFFFFF"/>
        </w:rPr>
        <w:t>C</w:t>
      </w:r>
      <w:r w:rsidR="00E77886" w:rsidRPr="00C91F26">
        <w:rPr>
          <w:rFonts w:cstheme="minorHAnsi"/>
          <w:color w:val="202124"/>
          <w:shd w:val="clear" w:color="auto" w:fill="FFFFFF"/>
        </w:rPr>
        <w:t xml:space="preserve">ondensate recovery system is required for jet dyeing machines and </w:t>
      </w:r>
      <w:r w:rsidR="00F84DC1" w:rsidRPr="00C91F26">
        <w:rPr>
          <w:rFonts w:cstheme="minorHAnsi"/>
          <w:color w:val="202124"/>
          <w:shd w:val="clear" w:color="auto" w:fill="FFFFFF"/>
        </w:rPr>
        <w:t>R</w:t>
      </w:r>
      <w:r w:rsidR="00E77886" w:rsidRPr="00C91F26">
        <w:rPr>
          <w:rFonts w:cstheme="minorHAnsi"/>
          <w:color w:val="202124"/>
          <w:shd w:val="clear" w:color="auto" w:fill="FFFFFF"/>
        </w:rPr>
        <w:t>ice mills</w:t>
      </w:r>
      <w:r w:rsidR="00F84DC1" w:rsidRPr="00C91F26">
        <w:rPr>
          <w:rFonts w:cstheme="minorHAnsi"/>
          <w:color w:val="202124"/>
          <w:shd w:val="clear" w:color="auto" w:fill="FFFFFF"/>
        </w:rPr>
        <w:t xml:space="preserve"> (Paddy dryers)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569"/>
        <w:gridCol w:w="1027"/>
        <w:gridCol w:w="1963"/>
        <w:gridCol w:w="1502"/>
        <w:gridCol w:w="2034"/>
        <w:gridCol w:w="1665"/>
      </w:tblGrid>
      <w:tr w:rsidR="00F84DC1" w:rsidRPr="00233A19" w14:paraId="3388F88A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3998E047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38E0E919" w14:textId="7CC0422E" w:rsidR="00F84DC1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160C78">
              <w:rPr>
                <w:rFonts w:cstheme="minorHAnsi"/>
                <w:b/>
                <w:sz w:val="20"/>
                <w:szCs w:val="20"/>
              </w:rPr>
              <w:t>Detail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275B2DBD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FF67457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5CDA0EC9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3476257D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F84DC1" w:rsidRPr="00233A19" w14:paraId="649EB76E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28B38E97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0B720323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2FEF05BF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7FBC346B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7233EA60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4CB3484E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14E9B3AD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F84DC1" w:rsidRPr="00233A19" w14:paraId="41E00628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7EFF105" w14:textId="526FDB22" w:rsidR="00F84DC1" w:rsidRPr="00B432E7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AFE228A" w14:textId="4E54A2FB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100% Flash steam and condensate recovery system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27FB3D1" w14:textId="549B7F08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8222ECC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26A01BB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7D1308F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0F40BEAF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473ADDF4" w14:textId="77777777" w:rsidR="00E77886" w:rsidRPr="00D65DF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>
        <w:rPr>
          <w:rFonts w:cstheme="minorHAnsi"/>
          <w:color w:val="202124"/>
          <w:shd w:val="clear" w:color="auto" w:fill="FFFFFF"/>
        </w:rPr>
        <w:t xml:space="preserve">Automation </w:t>
      </w:r>
      <w:r w:rsidRPr="00D65DF6">
        <w:rPr>
          <w:rFonts w:cstheme="minorHAnsi"/>
          <w:color w:val="202124"/>
          <w:shd w:val="clear" w:color="auto" w:fill="FFFFFF"/>
        </w:rPr>
        <w:t>need</w:t>
      </w:r>
      <w:r>
        <w:rPr>
          <w:rFonts w:cstheme="minorHAnsi"/>
          <w:color w:val="202124"/>
          <w:shd w:val="clear" w:color="auto" w:fill="FFFFFF"/>
        </w:rPr>
        <w:t xml:space="preserve"> to be</w:t>
      </w:r>
      <w:r w:rsidRPr="00D65DF6">
        <w:rPr>
          <w:rFonts w:cstheme="minorHAnsi"/>
          <w:color w:val="202124"/>
          <w:shd w:val="clear" w:color="auto" w:fill="FFFFFF"/>
        </w:rPr>
        <w:t xml:space="preserve"> customiz</w:t>
      </w:r>
      <w:r>
        <w:rPr>
          <w:rFonts w:cstheme="minorHAnsi"/>
          <w:color w:val="202124"/>
          <w:shd w:val="clear" w:color="auto" w:fill="FFFFFF"/>
        </w:rPr>
        <w:t xml:space="preserve">ed </w:t>
      </w:r>
      <w:r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>
        <w:rPr>
          <w:rFonts w:cstheme="minorHAnsi"/>
          <w:color w:val="202124"/>
          <w:shd w:val="clear" w:color="auto" w:fill="FFFFFF"/>
        </w:rPr>
        <w:t xml:space="preserve"> However, for quotation consider full automation.</w:t>
      </w:r>
    </w:p>
    <w:p w14:paraId="1D01FAAF" w14:textId="77777777" w:rsidR="00611FE1" w:rsidRDefault="00611FE1" w:rsidP="00E7788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52"/>
        <w:gridCol w:w="6277"/>
        <w:gridCol w:w="3553"/>
      </w:tblGrid>
      <w:tr w:rsidR="00611FE1" w:rsidRPr="006A1893" w14:paraId="3082B099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7AB7D58F" w14:textId="77777777" w:rsidR="00611FE1" w:rsidRPr="006A1893" w:rsidRDefault="00611FE1" w:rsidP="00966FA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7988B599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0CABA918" w14:textId="77777777" w:rsidR="00611FE1" w:rsidRPr="006A1893" w:rsidRDefault="00611FE1" w:rsidP="00966FAC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11FE1" w:rsidRPr="006A1893" w14:paraId="0A8B5B92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0BD9DDF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255E4802" w14:textId="77777777" w:rsidR="00611FE1" w:rsidRPr="001422C4" w:rsidRDefault="00611FE1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2CFD3FF5" w14:textId="77777777" w:rsidR="00611FE1" w:rsidRPr="006A1893" w:rsidRDefault="00611FE1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11FE1" w:rsidRPr="006A1893" w14:paraId="1B39367D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1F44A10B" w14:textId="77777777" w:rsidR="00611FE1" w:rsidRPr="006A1893" w:rsidRDefault="00611FE1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26E2F4E5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6BD9BD1F" w14:textId="77777777" w:rsidR="00611FE1" w:rsidRPr="006A1893" w:rsidRDefault="00611FE1" w:rsidP="00966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555418B7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7CEC265C" w14:textId="77777777" w:rsidR="00611FE1" w:rsidRPr="006A1893" w:rsidRDefault="00611FE1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0A88862B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328FE515" w14:textId="77777777" w:rsidR="00611FE1" w:rsidRPr="006A1893" w:rsidRDefault="00611FE1" w:rsidP="00966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7F6578C4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16450644" w14:textId="77777777" w:rsidR="00611FE1" w:rsidRPr="00537CD0" w:rsidRDefault="00611FE1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710E13C0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44189DAB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72D6FAA0" w14:textId="77777777" w:rsidR="00611FE1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C59BD0B" w14:textId="77777777" w:rsidR="00611FE1" w:rsidRPr="00CF1B92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0488447B" w14:textId="77777777" w:rsidR="00611FE1" w:rsidRDefault="00611FE1" w:rsidP="00E7788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317859B9" w14:textId="780AFC06" w:rsidR="00C91F26" w:rsidRDefault="00C91F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97EDE2F" w14:textId="5E9C1B12" w:rsidR="00D46F11" w:rsidRDefault="00D46F11" w:rsidP="00E7788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77886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>Low grade Waste Heat Recovery system</w:t>
      </w:r>
      <w:r w:rsidR="00C91F26">
        <w:rPr>
          <w:rFonts w:cstheme="minorHAnsi"/>
          <w:b/>
          <w:color w:val="C00000"/>
          <w:sz w:val="24"/>
          <w:szCs w:val="24"/>
          <w:u w:val="single"/>
          <w:lang w:val="en-US"/>
        </w:rPr>
        <w:t>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465"/>
        <w:gridCol w:w="1854"/>
        <w:gridCol w:w="1363"/>
      </w:tblGrid>
      <w:tr w:rsidR="00C91F26" w:rsidRPr="00187C37" w14:paraId="4EF44CC1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5DFF9D36" w14:textId="77777777" w:rsidR="00C91F26" w:rsidRPr="00187C37" w:rsidRDefault="00C91F26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323EFB22" w14:textId="77777777" w:rsidR="00C91F26" w:rsidRPr="00187C37" w:rsidRDefault="00C91F26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35350B03" w14:textId="77777777" w:rsidR="00C91F26" w:rsidRPr="00187C37" w:rsidRDefault="00C91F26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C91F26" w:rsidRPr="00187C37" w14:paraId="6DFC4F0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D3159B7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394B6D8A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1DB6197B" w14:textId="4A95B8A0" w:rsidR="00C91F26" w:rsidRPr="00B50B0D" w:rsidRDefault="00C91F26" w:rsidP="00C91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6698</w:t>
            </w:r>
          </w:p>
        </w:tc>
      </w:tr>
      <w:tr w:rsidR="00C91F26" w:rsidRPr="00187C37" w14:paraId="67C19EC5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371E851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43EA1443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061827F5" w14:textId="4EEB18AB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4.60%</w:t>
            </w:r>
          </w:p>
        </w:tc>
      </w:tr>
      <w:tr w:rsidR="00C91F26" w:rsidRPr="00187C37" w14:paraId="634C26D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9F4D153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100F03E5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2B151826" w14:textId="4D4009BE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C91F26" w:rsidRPr="00187C37" w14:paraId="2EAEBD95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B7C1445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222A469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660A2809" w14:textId="43622743" w:rsidR="00C91F26" w:rsidRPr="00B50B0D" w:rsidRDefault="00C91F26" w:rsidP="00C91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23.76</w:t>
            </w:r>
          </w:p>
        </w:tc>
      </w:tr>
    </w:tbl>
    <w:p w14:paraId="49FBB37A" w14:textId="77777777" w:rsidR="00E7788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</w:p>
    <w:p w14:paraId="0B4B165F" w14:textId="504BAD9B" w:rsidR="00160C78" w:rsidRPr="00C91F26" w:rsidRDefault="00160C78" w:rsidP="00160C78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C91F26">
        <w:rPr>
          <w:rFonts w:cstheme="minorHAnsi"/>
          <w:color w:val="202124"/>
          <w:shd w:val="clear" w:color="auto" w:fill="FFFFFF"/>
        </w:rPr>
        <w:t xml:space="preserve">Low Grade Waste Heat Recovery System is required to recover the heat from hot effluent (about 70-85 </w:t>
      </w:r>
      <w:proofErr w:type="spellStart"/>
      <w:r w:rsidRPr="00C91F26">
        <w:rPr>
          <w:rFonts w:cstheme="minorHAnsi"/>
          <w:color w:val="202124"/>
          <w:shd w:val="clear" w:color="auto" w:fill="FFFFFF"/>
          <w:vertAlign w:val="superscript"/>
        </w:rPr>
        <w:t>o</w:t>
      </w:r>
      <w:r w:rsidRPr="00C91F26">
        <w:rPr>
          <w:rFonts w:cstheme="minorHAnsi"/>
          <w:color w:val="202124"/>
          <w:shd w:val="clear" w:color="auto" w:fill="FFFFFF"/>
        </w:rPr>
        <w:t>C</w:t>
      </w:r>
      <w:proofErr w:type="spellEnd"/>
      <w:r w:rsidRPr="00C91F26">
        <w:rPr>
          <w:rFonts w:cstheme="minorHAnsi"/>
          <w:color w:val="202124"/>
          <w:shd w:val="clear" w:color="auto" w:fill="FFFFFF"/>
        </w:rPr>
        <w:t xml:space="preserve">) discharged from Jet dyeing </w:t>
      </w:r>
      <w:proofErr w:type="gramStart"/>
      <w:r w:rsidRPr="00C91F26">
        <w:rPr>
          <w:rFonts w:cstheme="minorHAnsi"/>
          <w:color w:val="202124"/>
          <w:shd w:val="clear" w:color="auto" w:fill="FFFFFF"/>
        </w:rPr>
        <w:t>machines</w:t>
      </w:r>
      <w:proofErr w:type="gramEnd"/>
    </w:p>
    <w:p w14:paraId="520C52E1" w14:textId="77777777" w:rsidR="00C91F26" w:rsidRDefault="00C91F26" w:rsidP="00160C78">
      <w:pPr>
        <w:spacing w:after="0" w:line="240" w:lineRule="auto"/>
        <w:ind w:right="-306"/>
        <w:contextualSpacing/>
        <w:jc w:val="both"/>
        <w:rPr>
          <w:rFonts w:cstheme="minorHAnsi"/>
          <w:i/>
          <w:iCs/>
          <w:color w:val="2021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569"/>
        <w:gridCol w:w="1027"/>
        <w:gridCol w:w="1963"/>
        <w:gridCol w:w="1502"/>
        <w:gridCol w:w="2034"/>
        <w:gridCol w:w="1665"/>
      </w:tblGrid>
      <w:tr w:rsidR="00C91F26" w:rsidRPr="00233A19" w14:paraId="44A3AD5C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70067DBD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4412A921" w14:textId="54767668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160C78">
              <w:rPr>
                <w:rFonts w:cstheme="minorHAnsi"/>
                <w:b/>
                <w:sz w:val="20"/>
                <w:szCs w:val="20"/>
              </w:rPr>
              <w:t>Detail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1AEF3F5E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75EAD99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3636A61E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698F9713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C91F26" w:rsidRPr="00233A19" w14:paraId="0AB2E779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563E8D1E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38B8AAEA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1F81A5E1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4BC57E88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7294006B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32E100FB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7CEF7D9D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C91F26" w:rsidRPr="00233A19" w14:paraId="7F26A649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0C66D51E" w14:textId="274B672F" w:rsidR="00C91F26" w:rsidRPr="00C91F26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91F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00A904D" w14:textId="4386556C" w:rsidR="00C91F26" w:rsidRPr="00C91F26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91F26">
              <w:rPr>
                <w:rFonts w:cstheme="minorHAnsi"/>
                <w:sz w:val="20"/>
                <w:szCs w:val="20"/>
              </w:rPr>
              <w:t>Low grade Waste Heat Recovery System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04EC0DA" w14:textId="5EDE3B93" w:rsidR="00C91F26" w:rsidRPr="00C91F26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91F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8492DBC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6A6C4429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67FC1F1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E402DB6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4D5E8326" w14:textId="77777777" w:rsidR="00611FE1" w:rsidRPr="00D65DF6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>
        <w:rPr>
          <w:rFonts w:cstheme="minorHAnsi"/>
          <w:color w:val="202124"/>
          <w:shd w:val="clear" w:color="auto" w:fill="FFFFFF"/>
        </w:rPr>
        <w:t xml:space="preserve">Automation </w:t>
      </w:r>
      <w:r w:rsidRPr="00D65DF6">
        <w:rPr>
          <w:rFonts w:cstheme="minorHAnsi"/>
          <w:color w:val="202124"/>
          <w:shd w:val="clear" w:color="auto" w:fill="FFFFFF"/>
        </w:rPr>
        <w:t>need</w:t>
      </w:r>
      <w:r>
        <w:rPr>
          <w:rFonts w:cstheme="minorHAnsi"/>
          <w:color w:val="202124"/>
          <w:shd w:val="clear" w:color="auto" w:fill="FFFFFF"/>
        </w:rPr>
        <w:t xml:space="preserve"> to be</w:t>
      </w:r>
      <w:r w:rsidRPr="00D65DF6">
        <w:rPr>
          <w:rFonts w:cstheme="minorHAnsi"/>
          <w:color w:val="202124"/>
          <w:shd w:val="clear" w:color="auto" w:fill="FFFFFF"/>
        </w:rPr>
        <w:t xml:space="preserve"> customiz</w:t>
      </w:r>
      <w:r>
        <w:rPr>
          <w:rFonts w:cstheme="minorHAnsi"/>
          <w:color w:val="202124"/>
          <w:shd w:val="clear" w:color="auto" w:fill="FFFFFF"/>
        </w:rPr>
        <w:t xml:space="preserve">ed </w:t>
      </w:r>
      <w:r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>
        <w:rPr>
          <w:rFonts w:cstheme="minorHAnsi"/>
          <w:color w:val="202124"/>
          <w:shd w:val="clear" w:color="auto" w:fill="FFFFFF"/>
        </w:rPr>
        <w:t xml:space="preserve"> However, for quotation consider full automation.</w:t>
      </w:r>
    </w:p>
    <w:p w14:paraId="4D804832" w14:textId="77777777" w:rsidR="00611FE1" w:rsidRDefault="00611FE1" w:rsidP="00160C78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52"/>
        <w:gridCol w:w="6277"/>
        <w:gridCol w:w="3553"/>
      </w:tblGrid>
      <w:tr w:rsidR="00611FE1" w:rsidRPr="006A1893" w14:paraId="521D5FD8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524259C4" w14:textId="77777777" w:rsidR="00611FE1" w:rsidRPr="006A1893" w:rsidRDefault="00611FE1" w:rsidP="00966FA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567A9C34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38C7553A" w14:textId="77777777" w:rsidR="00611FE1" w:rsidRPr="006A1893" w:rsidRDefault="00611FE1" w:rsidP="00966FAC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11FE1" w:rsidRPr="006A1893" w14:paraId="1F3CB484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BF2D023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3D27B36B" w14:textId="77777777" w:rsidR="00611FE1" w:rsidRPr="001422C4" w:rsidRDefault="00611FE1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371AEE82" w14:textId="77777777" w:rsidR="00611FE1" w:rsidRPr="006A1893" w:rsidRDefault="00611FE1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11FE1" w:rsidRPr="006A1893" w14:paraId="4E2CB495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76E5E3C6" w14:textId="77777777" w:rsidR="00611FE1" w:rsidRPr="006A1893" w:rsidRDefault="00611FE1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6C600921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3B4B2DE6" w14:textId="77777777" w:rsidR="00611FE1" w:rsidRPr="006A1893" w:rsidRDefault="00611FE1" w:rsidP="00966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67EC7856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2418A4C7" w14:textId="77777777" w:rsidR="00611FE1" w:rsidRPr="006A1893" w:rsidRDefault="00611FE1" w:rsidP="0096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6076284E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2FF51326" w14:textId="77777777" w:rsidR="00611FE1" w:rsidRPr="006A1893" w:rsidRDefault="00611FE1" w:rsidP="00966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31611A65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5D16BC8" w14:textId="77777777" w:rsidR="00611FE1" w:rsidRPr="00537CD0" w:rsidRDefault="00611FE1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7E20D11D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4C03304F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753E6A68" w14:textId="77777777" w:rsidR="00611FE1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6851030" w14:textId="77777777" w:rsidR="00611FE1" w:rsidRPr="00CF1B92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3AC27D01" w14:textId="77777777" w:rsidR="00611FE1" w:rsidRDefault="00611FE1" w:rsidP="00160C78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12C36234" w14:textId="77777777" w:rsidR="00D46F11" w:rsidRPr="00233A19" w:rsidRDefault="00D46F11" w:rsidP="00D46F1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before="240"/>
        <w:ind w:left="714"/>
        <w:rPr>
          <w:rFonts w:cstheme="minorHAnsi"/>
          <w:b/>
          <w:color w:val="C00000"/>
          <w:u w:val="single"/>
          <w:lang w:val="en-US"/>
        </w:rPr>
      </w:pPr>
    </w:p>
    <w:p w14:paraId="34CCD302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jc w:val="center"/>
        <w:rPr>
          <w:rFonts w:eastAsia="Palatino Linotype" w:cstheme="minorHAnsi"/>
          <w:b/>
          <w:bCs/>
          <w:i/>
          <w:iCs/>
          <w:sz w:val="20"/>
          <w:szCs w:val="20"/>
          <w:lang w:val="en-US"/>
        </w:rPr>
      </w:pPr>
      <w:r w:rsidRPr="00D0266E">
        <w:rPr>
          <w:rFonts w:eastAsia="Palatino Linotype" w:cstheme="minorHAnsi"/>
          <w:b/>
          <w:bCs/>
          <w:i/>
          <w:iCs/>
          <w:sz w:val="20"/>
          <w:szCs w:val="20"/>
          <w:lang w:val="en-US"/>
        </w:rPr>
        <w:t>For further information, contact</w:t>
      </w:r>
    </w:p>
    <w:p w14:paraId="30C7BA9C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D0266E">
        <w:rPr>
          <w:rFonts w:cstheme="minorHAnsi"/>
          <w:b/>
          <w:bCs/>
          <w:sz w:val="20"/>
          <w:szCs w:val="20"/>
        </w:rPr>
        <w:t>Federation of Indian Chambers of Commerce and Industry (FICCI)</w:t>
      </w:r>
    </w:p>
    <w:p w14:paraId="794EC610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D0266E">
        <w:rPr>
          <w:rFonts w:cstheme="minorHAnsi"/>
          <w:b/>
          <w:bCs/>
          <w:sz w:val="20"/>
          <w:szCs w:val="20"/>
        </w:rPr>
        <w:t>Mr. Surender Kumar Verma/ Mr. Pushpendra Nayak</w:t>
      </w:r>
    </w:p>
    <w:p w14:paraId="5E115A62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rPr>
          <w:rFonts w:cstheme="minorHAnsi"/>
          <w:sz w:val="20"/>
          <w:szCs w:val="20"/>
        </w:rPr>
      </w:pPr>
      <w:r w:rsidRPr="00D0266E">
        <w:rPr>
          <w:rFonts w:cstheme="minorHAnsi"/>
          <w:sz w:val="20"/>
          <w:szCs w:val="20"/>
        </w:rPr>
        <w:t>Add: Federation House, 1, Tansen Marg, New Delhi 110001, India</w:t>
      </w:r>
    </w:p>
    <w:p w14:paraId="5AC54422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ind w:left="596" w:hanging="596"/>
        <w:contextualSpacing/>
        <w:rPr>
          <w:rStyle w:val="Hyperlink"/>
          <w:rFonts w:cstheme="minorHAnsi"/>
          <w:b/>
          <w:bCs/>
          <w:sz w:val="20"/>
          <w:szCs w:val="20"/>
        </w:rPr>
      </w:pPr>
      <w:r w:rsidRPr="00D0266E">
        <w:rPr>
          <w:rFonts w:cstheme="minorHAnsi"/>
          <w:sz w:val="20"/>
          <w:szCs w:val="20"/>
        </w:rPr>
        <w:t xml:space="preserve">Email: </w:t>
      </w:r>
      <w:hyperlink r:id="rId9" w:history="1">
        <w:r w:rsidRPr="00D0266E">
          <w:rPr>
            <w:rStyle w:val="Hyperlink"/>
            <w:rFonts w:cstheme="minorHAnsi"/>
            <w:sz w:val="20"/>
            <w:szCs w:val="20"/>
          </w:rPr>
          <w:t>surender.verma@ficci.com</w:t>
        </w:r>
      </w:hyperlink>
      <w:r w:rsidRPr="00D0266E">
        <w:rPr>
          <w:rFonts w:cstheme="minorHAnsi"/>
          <w:sz w:val="20"/>
          <w:szCs w:val="20"/>
        </w:rPr>
        <w:t xml:space="preserve">; </w:t>
      </w:r>
      <w:hyperlink r:id="rId10" w:history="1">
        <w:r w:rsidRPr="00D0266E">
          <w:rPr>
            <w:rStyle w:val="Hyperlink"/>
            <w:rFonts w:cstheme="minorHAnsi"/>
            <w:sz w:val="20"/>
            <w:szCs w:val="20"/>
          </w:rPr>
          <w:t>pushpendra.nayak@ficci.com</w:t>
        </w:r>
      </w:hyperlink>
    </w:p>
    <w:p w14:paraId="5CD3A0B8" w14:textId="77777777" w:rsidR="00367A91" w:rsidRDefault="00367A91" w:rsidP="00367A91">
      <w:pPr>
        <w:shd w:val="clear" w:color="auto" w:fill="E2EFD9" w:themeFill="accent6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ind w:left="596" w:hanging="596"/>
        <w:contextualSpacing/>
        <w:rPr>
          <w:rFonts w:cstheme="minorHAnsi"/>
          <w:sz w:val="20"/>
          <w:szCs w:val="20"/>
        </w:rPr>
      </w:pPr>
      <w:r w:rsidRPr="00D0266E">
        <w:rPr>
          <w:rFonts w:cstheme="minorHAnsi"/>
          <w:sz w:val="20"/>
          <w:szCs w:val="20"/>
        </w:rPr>
        <w:t xml:space="preserve">Mob: </w:t>
      </w:r>
      <w:r w:rsidRPr="00D0266E">
        <w:rPr>
          <w:rFonts w:cstheme="minorHAnsi"/>
          <w:sz w:val="20"/>
          <w:szCs w:val="20"/>
        </w:rPr>
        <w:tab/>
      </w:r>
      <w:r w:rsidRPr="00D0266E">
        <w:rPr>
          <w:rFonts w:cstheme="minorHAnsi"/>
          <w:sz w:val="20"/>
          <w:szCs w:val="20"/>
        </w:rPr>
        <w:tab/>
        <w:t>+ 91 9818186253 (S K Verma)</w:t>
      </w:r>
      <w:r>
        <w:rPr>
          <w:rFonts w:cstheme="minorHAnsi"/>
          <w:sz w:val="20"/>
          <w:szCs w:val="20"/>
        </w:rPr>
        <w:t xml:space="preserve">/ </w:t>
      </w:r>
      <w:r w:rsidRPr="00D0266E">
        <w:rPr>
          <w:rFonts w:cstheme="minorHAnsi"/>
          <w:sz w:val="20"/>
          <w:szCs w:val="20"/>
        </w:rPr>
        <w:tab/>
        <w:t>+91 9313636244 (P Nayak)</w:t>
      </w:r>
      <w:r>
        <w:rPr>
          <w:rFonts w:cstheme="minorHAnsi"/>
          <w:sz w:val="20"/>
          <w:szCs w:val="20"/>
        </w:rPr>
        <w:tab/>
      </w:r>
    </w:p>
    <w:p w14:paraId="4B7C38B2" w14:textId="77777777" w:rsidR="00D46F11" w:rsidRPr="00262C60" w:rsidRDefault="00D46F11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rPr>
          <w:rFonts w:cstheme="minorHAnsi"/>
          <w:sz w:val="20"/>
          <w:szCs w:val="20"/>
        </w:rPr>
      </w:pPr>
    </w:p>
    <w:sectPr w:rsidR="00D46F11" w:rsidRPr="00262C60" w:rsidSect="001C3C96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0FD5"/>
    <w:multiLevelType w:val="hybridMultilevel"/>
    <w:tmpl w:val="693A70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72BF"/>
    <w:multiLevelType w:val="hybridMultilevel"/>
    <w:tmpl w:val="57E456E8"/>
    <w:lvl w:ilvl="0" w:tplc="D9343C8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1BB7"/>
    <w:multiLevelType w:val="hybridMultilevel"/>
    <w:tmpl w:val="C242F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065"/>
    <w:multiLevelType w:val="hybridMultilevel"/>
    <w:tmpl w:val="693A70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64D5F"/>
    <w:multiLevelType w:val="hybridMultilevel"/>
    <w:tmpl w:val="F85EC254"/>
    <w:lvl w:ilvl="0" w:tplc="FC1C4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254"/>
    <w:multiLevelType w:val="hybridMultilevel"/>
    <w:tmpl w:val="61543B9A"/>
    <w:lvl w:ilvl="0" w:tplc="4618946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64081"/>
    <w:multiLevelType w:val="hybridMultilevel"/>
    <w:tmpl w:val="ACA85402"/>
    <w:lvl w:ilvl="0" w:tplc="FC1C49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C6103"/>
    <w:multiLevelType w:val="hybridMultilevel"/>
    <w:tmpl w:val="4D46CE24"/>
    <w:lvl w:ilvl="0" w:tplc="454E16C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E6B49"/>
    <w:multiLevelType w:val="hybridMultilevel"/>
    <w:tmpl w:val="693A7064"/>
    <w:lvl w:ilvl="0" w:tplc="4009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9" w:hanging="360"/>
      </w:pPr>
    </w:lvl>
    <w:lvl w:ilvl="2" w:tplc="4009001B" w:tentative="1">
      <w:start w:val="1"/>
      <w:numFmt w:val="lowerRoman"/>
      <w:lvlText w:val="%3."/>
      <w:lvlJc w:val="right"/>
      <w:pPr>
        <w:ind w:left="1089" w:hanging="180"/>
      </w:pPr>
    </w:lvl>
    <w:lvl w:ilvl="3" w:tplc="4009000F" w:tentative="1">
      <w:start w:val="1"/>
      <w:numFmt w:val="decimal"/>
      <w:lvlText w:val="%4."/>
      <w:lvlJc w:val="left"/>
      <w:pPr>
        <w:ind w:left="1809" w:hanging="360"/>
      </w:pPr>
    </w:lvl>
    <w:lvl w:ilvl="4" w:tplc="40090019" w:tentative="1">
      <w:start w:val="1"/>
      <w:numFmt w:val="lowerLetter"/>
      <w:lvlText w:val="%5."/>
      <w:lvlJc w:val="left"/>
      <w:pPr>
        <w:ind w:left="2529" w:hanging="360"/>
      </w:pPr>
    </w:lvl>
    <w:lvl w:ilvl="5" w:tplc="4009001B" w:tentative="1">
      <w:start w:val="1"/>
      <w:numFmt w:val="lowerRoman"/>
      <w:lvlText w:val="%6."/>
      <w:lvlJc w:val="right"/>
      <w:pPr>
        <w:ind w:left="3249" w:hanging="180"/>
      </w:pPr>
    </w:lvl>
    <w:lvl w:ilvl="6" w:tplc="4009000F" w:tentative="1">
      <w:start w:val="1"/>
      <w:numFmt w:val="decimal"/>
      <w:lvlText w:val="%7."/>
      <w:lvlJc w:val="left"/>
      <w:pPr>
        <w:ind w:left="3969" w:hanging="360"/>
      </w:pPr>
    </w:lvl>
    <w:lvl w:ilvl="7" w:tplc="40090019" w:tentative="1">
      <w:start w:val="1"/>
      <w:numFmt w:val="lowerLetter"/>
      <w:lvlText w:val="%8."/>
      <w:lvlJc w:val="left"/>
      <w:pPr>
        <w:ind w:left="4689" w:hanging="360"/>
      </w:pPr>
    </w:lvl>
    <w:lvl w:ilvl="8" w:tplc="4009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1987320354">
    <w:abstractNumId w:val="2"/>
  </w:num>
  <w:num w:numId="2" w16cid:durableId="1082988381">
    <w:abstractNumId w:val="4"/>
  </w:num>
  <w:num w:numId="3" w16cid:durableId="1049652426">
    <w:abstractNumId w:val="8"/>
  </w:num>
  <w:num w:numId="4" w16cid:durableId="800538364">
    <w:abstractNumId w:val="0"/>
  </w:num>
  <w:num w:numId="5" w16cid:durableId="191692930">
    <w:abstractNumId w:val="3"/>
  </w:num>
  <w:num w:numId="6" w16cid:durableId="1419213327">
    <w:abstractNumId w:val="1"/>
  </w:num>
  <w:num w:numId="7" w16cid:durableId="823200045">
    <w:abstractNumId w:val="7"/>
  </w:num>
  <w:num w:numId="8" w16cid:durableId="2016616720">
    <w:abstractNumId w:val="5"/>
  </w:num>
  <w:num w:numId="9" w16cid:durableId="106498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AEF"/>
    <w:rsid w:val="00027E47"/>
    <w:rsid w:val="0004569F"/>
    <w:rsid w:val="00065E8A"/>
    <w:rsid w:val="0006711A"/>
    <w:rsid w:val="000A046A"/>
    <w:rsid w:val="000C0AC7"/>
    <w:rsid w:val="001422C4"/>
    <w:rsid w:val="0014545B"/>
    <w:rsid w:val="00160C78"/>
    <w:rsid w:val="00187C37"/>
    <w:rsid w:val="001C3C96"/>
    <w:rsid w:val="001C5DE0"/>
    <w:rsid w:val="00227342"/>
    <w:rsid w:val="00233A19"/>
    <w:rsid w:val="002562EB"/>
    <w:rsid w:val="00262C60"/>
    <w:rsid w:val="002D5600"/>
    <w:rsid w:val="00367A91"/>
    <w:rsid w:val="00374F70"/>
    <w:rsid w:val="003A455A"/>
    <w:rsid w:val="003B760B"/>
    <w:rsid w:val="003C7B4E"/>
    <w:rsid w:val="003F3071"/>
    <w:rsid w:val="00481C9A"/>
    <w:rsid w:val="00497754"/>
    <w:rsid w:val="004C13E3"/>
    <w:rsid w:val="00537CD0"/>
    <w:rsid w:val="00552BF3"/>
    <w:rsid w:val="0059476B"/>
    <w:rsid w:val="005D561C"/>
    <w:rsid w:val="005E743D"/>
    <w:rsid w:val="006033D0"/>
    <w:rsid w:val="00611FE1"/>
    <w:rsid w:val="006314E2"/>
    <w:rsid w:val="00647AEF"/>
    <w:rsid w:val="006A1893"/>
    <w:rsid w:val="00723A6E"/>
    <w:rsid w:val="007B6DED"/>
    <w:rsid w:val="00805484"/>
    <w:rsid w:val="00814584"/>
    <w:rsid w:val="008410B7"/>
    <w:rsid w:val="00885C8D"/>
    <w:rsid w:val="008C13A4"/>
    <w:rsid w:val="009C31FD"/>
    <w:rsid w:val="00A85466"/>
    <w:rsid w:val="00AC4BD9"/>
    <w:rsid w:val="00AF1DC2"/>
    <w:rsid w:val="00B432E7"/>
    <w:rsid w:val="00B50B0D"/>
    <w:rsid w:val="00B818F6"/>
    <w:rsid w:val="00BA0598"/>
    <w:rsid w:val="00BD241D"/>
    <w:rsid w:val="00BF68E0"/>
    <w:rsid w:val="00C5227B"/>
    <w:rsid w:val="00C567F5"/>
    <w:rsid w:val="00C5731A"/>
    <w:rsid w:val="00C67A18"/>
    <w:rsid w:val="00C91F26"/>
    <w:rsid w:val="00CD6FE6"/>
    <w:rsid w:val="00CF16E1"/>
    <w:rsid w:val="00CF1B92"/>
    <w:rsid w:val="00D0266E"/>
    <w:rsid w:val="00D26800"/>
    <w:rsid w:val="00D46F11"/>
    <w:rsid w:val="00D65DF6"/>
    <w:rsid w:val="00DB0FF0"/>
    <w:rsid w:val="00DD217C"/>
    <w:rsid w:val="00DF4AB5"/>
    <w:rsid w:val="00E3299E"/>
    <w:rsid w:val="00E354D1"/>
    <w:rsid w:val="00E51F11"/>
    <w:rsid w:val="00E56DAB"/>
    <w:rsid w:val="00E77886"/>
    <w:rsid w:val="00E845AE"/>
    <w:rsid w:val="00ED2EA9"/>
    <w:rsid w:val="00F34773"/>
    <w:rsid w:val="00F42B1D"/>
    <w:rsid w:val="00F56857"/>
    <w:rsid w:val="00F776CB"/>
    <w:rsid w:val="00F84DC1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ADB5"/>
  <w15:docId w15:val="{6FE6CB64-BA71-4DD8-95D5-A8E15AC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8E0"/>
    <w:pPr>
      <w:spacing w:after="0" w:line="240" w:lineRule="auto"/>
    </w:pPr>
  </w:style>
  <w:style w:type="table" w:styleId="TableGrid">
    <w:name w:val="Table Grid"/>
    <w:basedOn w:val="TableNormal"/>
    <w:uiPriority w:val="39"/>
    <w:rsid w:val="00DD217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table" w:customStyle="1" w:styleId="ListTable6Colorful-Accent21">
    <w:name w:val="List Table 6 Colorful - Accent 21"/>
    <w:basedOn w:val="TableNormal"/>
    <w:uiPriority w:val="51"/>
    <w:rsid w:val="006314E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374F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374F7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0266E"/>
    <w:rPr>
      <w:color w:val="0563C1" w:themeColor="hyperlink"/>
      <w:u w:val="single"/>
    </w:rPr>
  </w:style>
  <w:style w:type="table" w:customStyle="1" w:styleId="GridTable2-Accent21">
    <w:name w:val="Grid Table 2 - Accent 21"/>
    <w:basedOn w:val="TableNormal"/>
    <w:uiPriority w:val="47"/>
    <w:rsid w:val="009C31F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F11"/>
    <w:pPr>
      <w:spacing w:before="120" w:after="120" w:line="360" w:lineRule="auto"/>
      <w:ind w:left="720"/>
    </w:pPr>
  </w:style>
  <w:style w:type="character" w:styleId="Strong">
    <w:name w:val="Strong"/>
    <w:basedOn w:val="DefaultParagraphFont"/>
    <w:uiPriority w:val="22"/>
    <w:qFormat/>
    <w:rsid w:val="005D5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shpendra.nayak@ficc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er.verma@fic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D068-BBD2-4383-8D89-376ADA81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Surender Kumar Verma</dc:creator>
  <cp:keywords/>
  <dc:description/>
  <cp:lastModifiedBy>Pushpendra Nayak</cp:lastModifiedBy>
  <cp:revision>22</cp:revision>
  <cp:lastPrinted>2023-02-19T03:47:00Z</cp:lastPrinted>
  <dcterms:created xsi:type="dcterms:W3CDTF">2023-05-02T10:35:00Z</dcterms:created>
  <dcterms:modified xsi:type="dcterms:W3CDTF">2023-05-12T06:31:00Z</dcterms:modified>
</cp:coreProperties>
</file>